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0F9" w:rsidRPr="003F7A14" w:rsidRDefault="007C6D81" w:rsidP="009E4E75">
      <w:pPr>
        <w:spacing w:after="0" w:line="240" w:lineRule="auto"/>
        <w:contextualSpacing/>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noProof/>
          <w:sz w:val="24"/>
          <w:szCs w:val="24"/>
          <w:lang w:eastAsia="ru-RU"/>
        </w:rPr>
        <w:drawing>
          <wp:anchor distT="0" distB="0" distL="114300" distR="114300" simplePos="0" relativeHeight="251679744" behindDoc="0" locked="0" layoutInCell="1" allowOverlap="1">
            <wp:simplePos x="0" y="0"/>
            <wp:positionH relativeFrom="column">
              <wp:posOffset>600281</wp:posOffset>
            </wp:positionH>
            <wp:positionV relativeFrom="paragraph">
              <wp:posOffset>-65847</wp:posOffset>
            </wp:positionV>
            <wp:extent cx="1491697" cy="548640"/>
            <wp:effectExtent l="19050" t="0" r="0" b="0"/>
            <wp:wrapNone/>
            <wp:docPr id="16" name="Рисунок 2" descr="C:\Users\User\Downloads\Логотип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Логотипы\лОГО.png"/>
                    <pic:cNvPicPr>
                      <a:picLocks noChangeAspect="1" noChangeArrowheads="1"/>
                    </pic:cNvPicPr>
                  </pic:nvPicPr>
                  <pic:blipFill>
                    <a:blip r:embed="rId8" cstate="print"/>
                    <a:srcRect/>
                    <a:stretch>
                      <a:fillRect/>
                    </a:stretch>
                  </pic:blipFill>
                  <pic:spPr bwMode="auto">
                    <a:xfrm>
                      <a:off x="0" y="0"/>
                      <a:ext cx="1491697" cy="548640"/>
                    </a:xfrm>
                    <a:prstGeom prst="rect">
                      <a:avLst/>
                    </a:prstGeom>
                    <a:noFill/>
                    <a:ln w="9525">
                      <a:noFill/>
                      <a:miter lim="800000"/>
                      <a:headEnd/>
                      <a:tailEnd/>
                    </a:ln>
                  </pic:spPr>
                </pic:pic>
              </a:graphicData>
            </a:graphic>
          </wp:anchor>
        </w:drawing>
      </w:r>
      <w:r w:rsidR="00235CA7" w:rsidRPr="003F7A14">
        <w:rPr>
          <w:rFonts w:ascii="Times New Roman" w:eastAsia="Times New Roman" w:hAnsi="Times New Roman" w:cs="Times New Roman"/>
          <w:b/>
          <w:noProof/>
          <w:sz w:val="24"/>
          <w:szCs w:val="24"/>
          <w:lang w:eastAsia="ru-RU"/>
        </w:rPr>
        <w:drawing>
          <wp:anchor distT="0" distB="0" distL="114300" distR="114300" simplePos="0" relativeHeight="251663360" behindDoc="0" locked="0" layoutInCell="1" allowOverlap="1">
            <wp:simplePos x="0" y="0"/>
            <wp:positionH relativeFrom="column">
              <wp:posOffset>2495702</wp:posOffset>
            </wp:positionH>
            <wp:positionV relativeFrom="paragraph">
              <wp:posOffset>-147904</wp:posOffset>
            </wp:positionV>
            <wp:extent cx="727101" cy="746150"/>
            <wp:effectExtent l="19050" t="0" r="0" b="0"/>
            <wp:wrapNone/>
            <wp:docPr id="6" name="Рисунок 1" descr="C:\Users\User\Desktop\3aFpR1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3aFpR1Hk.jpg"/>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8933" cy="748030"/>
                    </a:xfrm>
                    <a:prstGeom prst="rect">
                      <a:avLst/>
                    </a:prstGeom>
                    <a:noFill/>
                    <a:ln>
                      <a:noFill/>
                    </a:ln>
                  </pic:spPr>
                </pic:pic>
              </a:graphicData>
            </a:graphic>
          </wp:anchor>
        </w:drawing>
      </w:r>
      <w:r w:rsidR="00235CA7" w:rsidRPr="003F7A14">
        <w:rPr>
          <w:rFonts w:ascii="Times New Roman" w:eastAsia="Times New Roman" w:hAnsi="Times New Roman" w:cs="Times New Roman"/>
          <w:b/>
          <w:noProof/>
          <w:sz w:val="24"/>
          <w:szCs w:val="24"/>
          <w:lang w:eastAsia="ru-RU"/>
        </w:rPr>
        <w:drawing>
          <wp:anchor distT="0" distB="0" distL="114300" distR="114300" simplePos="0" relativeHeight="251659264" behindDoc="0" locked="0" layoutInCell="1" allowOverlap="1">
            <wp:simplePos x="0" y="0"/>
            <wp:positionH relativeFrom="column">
              <wp:posOffset>3732530</wp:posOffset>
            </wp:positionH>
            <wp:positionV relativeFrom="paragraph">
              <wp:posOffset>-277495</wp:posOffset>
            </wp:positionV>
            <wp:extent cx="925830" cy="878205"/>
            <wp:effectExtent l="0" t="0" r="0" b="0"/>
            <wp:wrapNone/>
            <wp:docPr id="1" name="Рисунок 1" descr="C:\Users\User\Downloads\IMG_20250210_101808_4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_20250210_101808_429.png"/>
                    <pic:cNvPicPr>
                      <a:picLocks noChangeAspect="1" noChangeArrowheads="1"/>
                    </pic:cNvPicPr>
                  </pic:nvPicPr>
                  <pic:blipFill>
                    <a:blip r:embed="rId10" cstate="print"/>
                    <a:srcRect/>
                    <a:stretch>
                      <a:fillRect/>
                    </a:stretch>
                  </pic:blipFill>
                  <pic:spPr bwMode="auto">
                    <a:xfrm>
                      <a:off x="0" y="0"/>
                      <a:ext cx="925830" cy="878205"/>
                    </a:xfrm>
                    <a:prstGeom prst="rect">
                      <a:avLst/>
                    </a:prstGeom>
                    <a:noFill/>
                    <a:ln w="9525">
                      <a:noFill/>
                      <a:miter lim="800000"/>
                      <a:headEnd/>
                      <a:tailEnd/>
                    </a:ln>
                  </pic:spPr>
                </pic:pic>
              </a:graphicData>
            </a:graphic>
          </wp:anchor>
        </w:drawing>
      </w:r>
      <w:r w:rsidR="00374281" w:rsidRPr="003F7A14">
        <w:rPr>
          <w:rFonts w:ascii="Times New Roman" w:eastAsia="Times New Roman" w:hAnsi="Times New Roman" w:cs="Times New Roman"/>
          <w:b/>
          <w:noProof/>
          <w:sz w:val="24"/>
          <w:szCs w:val="24"/>
          <w:lang w:eastAsia="ru-RU"/>
        </w:rPr>
        <w:drawing>
          <wp:anchor distT="0" distB="0" distL="114300" distR="114300" simplePos="0" relativeHeight="251666432" behindDoc="0" locked="0" layoutInCell="1" allowOverlap="1">
            <wp:simplePos x="0" y="0"/>
            <wp:positionH relativeFrom="column">
              <wp:posOffset>5165370</wp:posOffset>
            </wp:positionH>
            <wp:positionV relativeFrom="paragraph">
              <wp:posOffset>-146289</wp:posOffset>
            </wp:positionV>
            <wp:extent cx="669719" cy="665018"/>
            <wp:effectExtent l="19050" t="0" r="0" b="0"/>
            <wp:wrapNone/>
            <wp:docPr id="11" name="Рисунок 8" descr="C:\Users\User\Downloads\_avatar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_avatar180.jpg"/>
                    <pic:cNvPicPr>
                      <a:picLocks noChangeAspect="1" noChangeArrowheads="1"/>
                    </pic:cNvPicPr>
                  </pic:nvPicPr>
                  <pic:blipFill>
                    <a:blip r:embed="rId11"/>
                    <a:srcRect/>
                    <a:stretch>
                      <a:fillRect/>
                    </a:stretch>
                  </pic:blipFill>
                  <pic:spPr bwMode="auto">
                    <a:xfrm>
                      <a:off x="0" y="0"/>
                      <a:ext cx="669719" cy="665018"/>
                    </a:xfrm>
                    <a:prstGeom prst="rect">
                      <a:avLst/>
                    </a:prstGeom>
                    <a:noFill/>
                    <a:ln w="9525">
                      <a:noFill/>
                      <a:miter lim="800000"/>
                      <a:headEnd/>
                      <a:tailEnd/>
                    </a:ln>
                  </pic:spPr>
                </pic:pic>
              </a:graphicData>
            </a:graphic>
          </wp:anchor>
        </w:drawing>
      </w:r>
    </w:p>
    <w:p w:rsidR="002E2777" w:rsidRPr="003F7A14" w:rsidRDefault="002E2777" w:rsidP="009E4E75">
      <w:pPr>
        <w:spacing w:after="0" w:line="240" w:lineRule="auto"/>
        <w:contextualSpacing/>
        <w:jc w:val="center"/>
        <w:rPr>
          <w:rFonts w:ascii="Times New Roman" w:eastAsia="Times New Roman" w:hAnsi="Times New Roman" w:cs="Times New Roman"/>
          <w:b/>
          <w:sz w:val="24"/>
          <w:szCs w:val="24"/>
          <w:lang w:val="kk-KZ" w:eastAsia="ru-RU"/>
        </w:rPr>
      </w:pPr>
    </w:p>
    <w:p w:rsidR="002E2777" w:rsidRPr="003F7A14" w:rsidRDefault="002E2777" w:rsidP="009E4E75">
      <w:pPr>
        <w:spacing w:after="0" w:line="240" w:lineRule="auto"/>
        <w:contextualSpacing/>
        <w:rPr>
          <w:rFonts w:ascii="Times New Roman" w:eastAsia="Times New Roman" w:hAnsi="Times New Roman" w:cs="Times New Roman"/>
          <w:b/>
          <w:sz w:val="24"/>
          <w:szCs w:val="24"/>
          <w:lang w:val="kk-KZ" w:eastAsia="ru-RU"/>
        </w:rPr>
      </w:pPr>
    </w:p>
    <w:p w:rsidR="002E116B" w:rsidRDefault="002E116B" w:rsidP="009E4E75">
      <w:pPr>
        <w:spacing w:after="0" w:line="240" w:lineRule="auto"/>
        <w:jc w:val="center"/>
        <w:rPr>
          <w:rFonts w:ascii="Times New Roman" w:hAnsi="Times New Roman" w:cs="Times New Roman"/>
          <w:b/>
          <w:noProof/>
          <w:sz w:val="24"/>
          <w:szCs w:val="24"/>
          <w:lang w:val="kk-KZ"/>
        </w:rPr>
      </w:pPr>
    </w:p>
    <w:p w:rsidR="009B6B3C" w:rsidRPr="003F7A14" w:rsidRDefault="002E2777" w:rsidP="009E4E75">
      <w:pPr>
        <w:spacing w:after="0" w:line="240" w:lineRule="auto"/>
        <w:jc w:val="center"/>
        <w:rPr>
          <w:rFonts w:ascii="Times New Roman" w:hAnsi="Times New Roman" w:cs="Times New Roman"/>
          <w:b/>
          <w:noProof/>
          <w:sz w:val="24"/>
          <w:szCs w:val="24"/>
          <w:lang w:val="kk-KZ"/>
        </w:rPr>
      </w:pPr>
      <w:r w:rsidRPr="003F7A14">
        <w:rPr>
          <w:rFonts w:ascii="Times New Roman" w:hAnsi="Times New Roman" w:cs="Times New Roman"/>
          <w:b/>
          <w:noProof/>
          <w:sz w:val="24"/>
          <w:szCs w:val="24"/>
          <w:lang w:val="kk-KZ"/>
        </w:rPr>
        <w:t xml:space="preserve">ҚАЗАҚСТАН РЕСПУБЛИКАСЫ МӘДЕНИЕТ ЖӘНЕ </w:t>
      </w:r>
      <w:r w:rsidR="005E36C1">
        <w:rPr>
          <w:rFonts w:ascii="Times New Roman" w:hAnsi="Times New Roman" w:cs="Times New Roman"/>
          <w:b/>
          <w:noProof/>
          <w:sz w:val="24"/>
          <w:szCs w:val="24"/>
          <w:lang w:val="kk-KZ"/>
        </w:rPr>
        <w:t>АҚПАРАТ</w:t>
      </w:r>
      <w:r w:rsidRPr="003F7A14">
        <w:rPr>
          <w:rFonts w:ascii="Times New Roman" w:hAnsi="Times New Roman" w:cs="Times New Roman"/>
          <w:b/>
          <w:noProof/>
          <w:sz w:val="24"/>
          <w:szCs w:val="24"/>
          <w:lang w:val="kk-KZ"/>
        </w:rPr>
        <w:t xml:space="preserve"> МИНИСТРЛІГІ</w:t>
      </w:r>
    </w:p>
    <w:p w:rsidR="009B6B3C" w:rsidRPr="003F7A14" w:rsidRDefault="002E2777" w:rsidP="009E4E75">
      <w:pPr>
        <w:spacing w:after="0" w:line="240" w:lineRule="auto"/>
        <w:jc w:val="center"/>
        <w:rPr>
          <w:rFonts w:ascii="Times New Roman" w:hAnsi="Times New Roman" w:cs="Times New Roman"/>
          <w:b/>
          <w:noProof/>
          <w:sz w:val="24"/>
          <w:szCs w:val="24"/>
          <w:lang w:val="kk-KZ"/>
        </w:rPr>
      </w:pPr>
      <w:r w:rsidRPr="003F7A14">
        <w:rPr>
          <w:rFonts w:ascii="Times New Roman" w:hAnsi="Times New Roman" w:cs="Times New Roman"/>
          <w:b/>
          <w:noProof/>
          <w:sz w:val="24"/>
          <w:szCs w:val="24"/>
          <w:lang w:val="kk-KZ"/>
        </w:rPr>
        <w:t>ҚАЗАҚСТАН РЕСПУБЛИКАСЫ</w:t>
      </w:r>
      <w:r w:rsidR="003078EA" w:rsidRPr="003F7A14">
        <w:rPr>
          <w:rFonts w:ascii="Times New Roman" w:hAnsi="Times New Roman" w:cs="Times New Roman"/>
          <w:b/>
          <w:noProof/>
          <w:sz w:val="24"/>
          <w:szCs w:val="24"/>
          <w:lang w:val="kk-KZ"/>
        </w:rPr>
        <w:t>НЫҢ</w:t>
      </w:r>
      <w:r w:rsidRPr="003F7A14">
        <w:rPr>
          <w:rFonts w:ascii="Times New Roman" w:hAnsi="Times New Roman" w:cs="Times New Roman"/>
          <w:b/>
          <w:noProof/>
          <w:sz w:val="24"/>
          <w:szCs w:val="24"/>
          <w:lang w:val="kk-KZ"/>
        </w:rPr>
        <w:t xml:space="preserve"> ҰЛТТЫҚ МУЗЕЙІ</w:t>
      </w:r>
    </w:p>
    <w:p w:rsidR="009B6B3C" w:rsidRPr="003F7A14" w:rsidRDefault="005E7CA0" w:rsidP="009E4E75">
      <w:pPr>
        <w:keepNext/>
        <w:spacing w:after="0" w:line="240" w:lineRule="auto"/>
        <w:jc w:val="center"/>
        <w:outlineLvl w:val="0"/>
        <w:rPr>
          <w:rFonts w:ascii="Times New Roman" w:eastAsia="Times New Roman" w:hAnsi="Times New Roman" w:cs="Times New Roman"/>
          <w:b/>
          <w:bCs/>
          <w:noProof/>
          <w:sz w:val="24"/>
          <w:szCs w:val="24"/>
          <w:lang w:val="kk-KZ"/>
        </w:rPr>
      </w:pPr>
      <w:r w:rsidRPr="003F7A14">
        <w:rPr>
          <w:rFonts w:ascii="Times New Roman" w:eastAsia="Times New Roman" w:hAnsi="Times New Roman" w:cs="Times New Roman"/>
          <w:b/>
          <w:bCs/>
          <w:noProof/>
          <w:sz w:val="24"/>
          <w:szCs w:val="24"/>
          <w:lang w:val="kk-KZ"/>
        </w:rPr>
        <w:t>«ҚР ҚАРУЛЫ КҮШТЕРІ АРДАГЕРЛЕРІ»</w:t>
      </w:r>
      <w:r w:rsidR="006C0F60" w:rsidRPr="003F7A14">
        <w:rPr>
          <w:rFonts w:ascii="Times New Roman" w:eastAsia="Times New Roman" w:hAnsi="Times New Roman" w:cs="Times New Roman"/>
          <w:b/>
          <w:bCs/>
          <w:noProof/>
          <w:sz w:val="24"/>
          <w:szCs w:val="24"/>
          <w:lang w:val="kk-KZ"/>
        </w:rPr>
        <w:t xml:space="preserve"> РҚБ</w:t>
      </w:r>
    </w:p>
    <w:p w:rsidR="002E2777" w:rsidRPr="003F7A14" w:rsidRDefault="0048287A" w:rsidP="009E4E75">
      <w:pPr>
        <w:keepNext/>
        <w:spacing w:after="0" w:line="240" w:lineRule="auto"/>
        <w:jc w:val="center"/>
        <w:outlineLvl w:val="0"/>
        <w:rPr>
          <w:rFonts w:ascii="Times New Roman" w:eastAsia="Times New Roman" w:hAnsi="Times New Roman" w:cs="Times New Roman"/>
          <w:b/>
          <w:bCs/>
          <w:noProof/>
          <w:sz w:val="24"/>
          <w:szCs w:val="24"/>
          <w:lang w:val="kk-KZ"/>
        </w:rPr>
      </w:pPr>
      <w:r>
        <w:rPr>
          <w:rFonts w:ascii="Times New Roman" w:eastAsia="Times New Roman" w:hAnsi="Times New Roman" w:cs="Times New Roman"/>
          <w:b/>
          <w:bCs/>
          <w:noProof/>
          <w:sz w:val="24"/>
          <w:szCs w:val="24"/>
          <w:lang w:val="kk-KZ"/>
        </w:rPr>
        <w:t xml:space="preserve">«ATAMNYN </w:t>
      </w:r>
      <w:r w:rsidR="005E7CA0" w:rsidRPr="003F7A14">
        <w:rPr>
          <w:rFonts w:ascii="Times New Roman" w:eastAsia="Times New Roman" w:hAnsi="Times New Roman" w:cs="Times New Roman"/>
          <w:b/>
          <w:bCs/>
          <w:noProof/>
          <w:sz w:val="24"/>
          <w:szCs w:val="24"/>
          <w:lang w:val="kk-KZ"/>
        </w:rPr>
        <w:t>AMANATY» ҚОҒАМДЫҚ БІРЛЕСТІ</w:t>
      </w:r>
    </w:p>
    <w:p w:rsidR="002E2777" w:rsidRPr="003F7A14" w:rsidRDefault="002E2777" w:rsidP="009E4E75">
      <w:pPr>
        <w:spacing w:after="0" w:line="240" w:lineRule="auto"/>
        <w:contextualSpacing/>
        <w:rPr>
          <w:rFonts w:ascii="Times New Roman" w:eastAsia="Times New Roman" w:hAnsi="Times New Roman" w:cs="Times New Roman"/>
          <w:b/>
          <w:sz w:val="24"/>
          <w:szCs w:val="24"/>
          <w:lang w:val="kk-KZ" w:eastAsia="ru-RU"/>
        </w:rPr>
      </w:pPr>
    </w:p>
    <w:p w:rsidR="00A56ACC" w:rsidRPr="003F7A14" w:rsidRDefault="000866E3" w:rsidP="009E4E75">
      <w:pPr>
        <w:spacing w:after="0" w:line="240" w:lineRule="auto"/>
        <w:contextualSpacing/>
        <w:jc w:val="center"/>
        <w:rPr>
          <w:rFonts w:ascii="Times New Roman" w:eastAsia="Times New Roman" w:hAnsi="Times New Roman" w:cs="Times New Roman"/>
          <w:b/>
          <w:sz w:val="24"/>
          <w:szCs w:val="24"/>
          <w:lang w:val="kk-KZ" w:eastAsia="ru-RU"/>
        </w:rPr>
      </w:pPr>
      <w:r w:rsidRPr="003F7A14">
        <w:rPr>
          <w:rFonts w:ascii="Times New Roman" w:eastAsia="Times New Roman" w:hAnsi="Times New Roman" w:cs="Times New Roman"/>
          <w:b/>
          <w:sz w:val="24"/>
          <w:szCs w:val="24"/>
          <w:lang w:val="kk-KZ" w:eastAsia="ru-RU"/>
        </w:rPr>
        <w:t>АҚПАРАТТЫҚ ХАТ</w:t>
      </w:r>
    </w:p>
    <w:p w:rsidR="00A56ACC" w:rsidRPr="003F7A14" w:rsidRDefault="00A56ACC" w:rsidP="009E4E75">
      <w:pPr>
        <w:spacing w:after="0" w:line="240" w:lineRule="auto"/>
        <w:contextualSpacing/>
        <w:jc w:val="center"/>
        <w:rPr>
          <w:rFonts w:ascii="Times New Roman" w:eastAsia="Times New Roman" w:hAnsi="Times New Roman" w:cs="Times New Roman"/>
          <w:b/>
          <w:sz w:val="24"/>
          <w:szCs w:val="24"/>
          <w:lang w:val="kk-KZ" w:eastAsia="ru-RU"/>
        </w:rPr>
      </w:pPr>
    </w:p>
    <w:p w:rsidR="00374281" w:rsidRPr="003F7A14" w:rsidRDefault="00374281" w:rsidP="009E4E75">
      <w:pPr>
        <w:spacing w:after="0" w:line="240" w:lineRule="auto"/>
        <w:ind w:firstLine="708"/>
        <w:contextualSpacing/>
        <w:jc w:val="both"/>
        <w:rPr>
          <w:rFonts w:ascii="Times New Roman" w:eastAsia="Times New Roman" w:hAnsi="Times New Roman" w:cs="Times New Roman"/>
          <w:color w:val="000000" w:themeColor="text1"/>
          <w:sz w:val="24"/>
          <w:szCs w:val="24"/>
          <w:lang w:val="kk-KZ" w:eastAsia="ru-RU"/>
        </w:rPr>
      </w:pPr>
      <w:r w:rsidRPr="003F7A14">
        <w:rPr>
          <w:rFonts w:ascii="Times New Roman" w:eastAsia="Times New Roman" w:hAnsi="Times New Roman" w:cs="Times New Roman"/>
          <w:color w:val="000000" w:themeColor="text1"/>
          <w:sz w:val="24"/>
          <w:szCs w:val="24"/>
          <w:lang w:val="kk-KZ" w:eastAsia="ru-RU"/>
        </w:rPr>
        <w:t xml:space="preserve">Қазақстан Республикасының Ұлттық </w:t>
      </w:r>
      <w:r w:rsidRPr="003F7A14">
        <w:rPr>
          <w:rFonts w:ascii="Times New Roman" w:hAnsi="Times New Roman" w:cs="Times New Roman"/>
          <w:color w:val="000000" w:themeColor="text1"/>
          <w:sz w:val="24"/>
          <w:szCs w:val="24"/>
          <w:lang w:val="kk-KZ"/>
        </w:rPr>
        <w:t>музейі«ҚР Қарулы Күштері ардагерле</w:t>
      </w:r>
      <w:r w:rsidR="0098393A">
        <w:rPr>
          <w:rFonts w:ascii="Times New Roman" w:hAnsi="Times New Roman" w:cs="Times New Roman"/>
          <w:color w:val="000000" w:themeColor="text1"/>
          <w:sz w:val="24"/>
          <w:szCs w:val="24"/>
          <w:lang w:val="kk-KZ"/>
        </w:rPr>
        <w:t>рі» және «Atamnyn  amanaty» Қоғамдық Б</w:t>
      </w:r>
      <w:r w:rsidRPr="003F7A14">
        <w:rPr>
          <w:rFonts w:ascii="Times New Roman" w:hAnsi="Times New Roman" w:cs="Times New Roman"/>
          <w:color w:val="000000" w:themeColor="text1"/>
          <w:sz w:val="24"/>
          <w:szCs w:val="24"/>
          <w:lang w:val="kk-KZ"/>
        </w:rPr>
        <w:t xml:space="preserve">ірлестіктерімен  бірге </w:t>
      </w:r>
      <w:r w:rsidRPr="003F7A14">
        <w:rPr>
          <w:rFonts w:ascii="Times New Roman" w:eastAsia="Times New Roman" w:hAnsi="Times New Roman" w:cs="Times New Roman"/>
          <w:color w:val="000000" w:themeColor="text1"/>
          <w:sz w:val="24"/>
          <w:szCs w:val="24"/>
          <w:lang w:val="kk-KZ" w:eastAsia="ru-RU"/>
        </w:rPr>
        <w:t xml:space="preserve">2025 жылғы 02 мамырда </w:t>
      </w:r>
      <w:r w:rsidRPr="003F7A14">
        <w:rPr>
          <w:rFonts w:ascii="Times New Roman" w:eastAsia="Times New Roman" w:hAnsi="Times New Roman" w:cs="Times New Roman"/>
          <w:b/>
          <w:color w:val="000000" w:themeColor="text1"/>
          <w:sz w:val="24"/>
          <w:szCs w:val="24"/>
          <w:lang w:val="kk-KZ" w:eastAsia="ru-RU"/>
        </w:rPr>
        <w:t>«</w:t>
      </w:r>
      <w:r w:rsidR="00D876AC" w:rsidRPr="00D876AC">
        <w:rPr>
          <w:rFonts w:ascii="Times New Roman" w:eastAsia="Times New Roman" w:hAnsi="Times New Roman" w:cs="Times New Roman"/>
          <w:b/>
          <w:color w:val="000000" w:themeColor="text1"/>
          <w:sz w:val="24"/>
          <w:szCs w:val="24"/>
          <w:lang w:val="kk-KZ" w:eastAsia="ru-RU"/>
        </w:rPr>
        <w:t>ҚАЗАҚСТАННЫҢ ҰЛЫ ОТАН СО</w:t>
      </w:r>
      <w:r w:rsidR="00D876AC">
        <w:rPr>
          <w:rFonts w:ascii="Times New Roman" w:eastAsia="Times New Roman" w:hAnsi="Times New Roman" w:cs="Times New Roman"/>
          <w:b/>
          <w:color w:val="000000" w:themeColor="text1"/>
          <w:sz w:val="24"/>
          <w:szCs w:val="24"/>
          <w:lang w:val="kk-KZ" w:eastAsia="ru-RU"/>
        </w:rPr>
        <w:t>ҒЫСЫНДАҒЫ ЖЕҢІСІНЕ ҚОСҚАН ҮЛЕСІ</w:t>
      </w:r>
      <w:r w:rsidRPr="003F7A14">
        <w:rPr>
          <w:rFonts w:ascii="Times New Roman" w:eastAsia="Times New Roman" w:hAnsi="Times New Roman" w:cs="Times New Roman"/>
          <w:b/>
          <w:color w:val="000000" w:themeColor="text1"/>
          <w:sz w:val="24"/>
          <w:szCs w:val="24"/>
          <w:lang w:val="kk-KZ" w:eastAsia="ru-RU"/>
        </w:rPr>
        <w:t>: ЖАҢА КӨЗҚАРАС, ЗЕРТТЕУЛЕР, ФАКТІЛЕР»</w:t>
      </w:r>
      <w:r w:rsidRPr="003F7A14">
        <w:rPr>
          <w:rFonts w:ascii="Times New Roman" w:eastAsia="Times New Roman" w:hAnsi="Times New Roman" w:cs="Times New Roman"/>
          <w:color w:val="000000" w:themeColor="text1"/>
          <w:sz w:val="24"/>
          <w:szCs w:val="24"/>
          <w:lang w:val="kk-KZ" w:eastAsia="ru-RU"/>
        </w:rPr>
        <w:t xml:space="preserve"> тақырыбында Халықаралық ғылыми-практикалық конференция өткізеді.</w:t>
      </w:r>
    </w:p>
    <w:p w:rsidR="00374281" w:rsidRPr="003F7A14" w:rsidRDefault="00374281" w:rsidP="009E4E75">
      <w:pPr>
        <w:spacing w:after="0" w:line="240" w:lineRule="auto"/>
        <w:ind w:firstLine="708"/>
        <w:contextualSpacing/>
        <w:jc w:val="both"/>
        <w:rPr>
          <w:rFonts w:ascii="Times New Roman" w:eastAsia="Times New Roman" w:hAnsi="Times New Roman" w:cs="Times New Roman"/>
          <w:color w:val="000000" w:themeColor="text1"/>
          <w:sz w:val="24"/>
          <w:szCs w:val="24"/>
          <w:lang w:val="kk-KZ" w:eastAsia="ru-RU"/>
        </w:rPr>
      </w:pPr>
      <w:r w:rsidRPr="003F7A14">
        <w:rPr>
          <w:rFonts w:ascii="Times New Roman" w:eastAsia="Times New Roman" w:hAnsi="Times New Roman" w:cs="Times New Roman"/>
          <w:color w:val="000000" w:themeColor="text1"/>
          <w:sz w:val="24"/>
          <w:szCs w:val="24"/>
          <w:lang w:val="kk-KZ" w:eastAsia="ru-RU"/>
        </w:rPr>
        <w:t xml:space="preserve">Конференцияның мақсаты: Екінші </w:t>
      </w:r>
      <w:r w:rsidR="00C5242B">
        <w:rPr>
          <w:rFonts w:ascii="Times New Roman" w:eastAsia="Times New Roman" w:hAnsi="Times New Roman" w:cs="Times New Roman"/>
          <w:color w:val="000000" w:themeColor="text1"/>
          <w:sz w:val="24"/>
          <w:szCs w:val="24"/>
          <w:lang w:val="kk-KZ" w:eastAsia="ru-RU"/>
        </w:rPr>
        <w:t>Д</w:t>
      </w:r>
      <w:r w:rsidRPr="003F7A14">
        <w:rPr>
          <w:rFonts w:ascii="Times New Roman" w:eastAsia="Times New Roman" w:hAnsi="Times New Roman" w:cs="Times New Roman"/>
          <w:color w:val="000000" w:themeColor="text1"/>
          <w:sz w:val="24"/>
          <w:szCs w:val="24"/>
          <w:lang w:val="kk-KZ" w:eastAsia="ru-RU"/>
        </w:rPr>
        <w:t xml:space="preserve">үниежүзілік соғыстың тарихи жадын сақтауды ғылыми тұрғыдан пайымдау, Ұлы Жеңіс тарихын зерттеудің жаңа жолдарын, бағыттары мен формаларын іздеу, тарихи-өлкетану қызметін, </w:t>
      </w:r>
      <w:r w:rsidR="00B662E5">
        <w:rPr>
          <w:rFonts w:ascii="Times New Roman" w:eastAsia="Times New Roman" w:hAnsi="Times New Roman" w:cs="Times New Roman"/>
          <w:color w:val="000000" w:themeColor="text1"/>
          <w:sz w:val="24"/>
          <w:szCs w:val="24"/>
          <w:lang w:val="kk-KZ" w:eastAsia="ru-RU"/>
        </w:rPr>
        <w:t xml:space="preserve">архивтік </w:t>
      </w:r>
      <w:r w:rsidRPr="003F7A14">
        <w:rPr>
          <w:rFonts w:ascii="Times New Roman" w:eastAsia="Times New Roman" w:hAnsi="Times New Roman" w:cs="Times New Roman"/>
          <w:color w:val="000000" w:themeColor="text1"/>
          <w:sz w:val="24"/>
          <w:szCs w:val="24"/>
          <w:lang w:val="kk-KZ" w:eastAsia="ru-RU"/>
        </w:rPr>
        <w:t>-іздестіру жұмыстарын</w:t>
      </w:r>
      <w:r w:rsidR="00B662E5">
        <w:rPr>
          <w:rFonts w:ascii="Times New Roman" w:eastAsia="Times New Roman" w:hAnsi="Times New Roman" w:cs="Times New Roman"/>
          <w:color w:val="000000" w:themeColor="text1"/>
          <w:sz w:val="24"/>
          <w:szCs w:val="24"/>
          <w:lang w:val="kk-KZ" w:eastAsia="ru-RU"/>
        </w:rPr>
        <w:t xml:space="preserve"> ж</w:t>
      </w:r>
      <w:r w:rsidRPr="003F7A14">
        <w:rPr>
          <w:rFonts w:ascii="Times New Roman" w:eastAsia="Times New Roman" w:hAnsi="Times New Roman" w:cs="Times New Roman"/>
          <w:color w:val="000000" w:themeColor="text1"/>
          <w:sz w:val="24"/>
          <w:szCs w:val="24"/>
          <w:lang w:val="kk-KZ" w:eastAsia="ru-RU"/>
        </w:rPr>
        <w:t>андандыру, сонымен қатар өскелең ұрпақты патриотизмге тәрбиелеу және ұрпақтар сабақтасығын дамыту.</w:t>
      </w:r>
    </w:p>
    <w:p w:rsidR="00374281" w:rsidRPr="003F7A14" w:rsidRDefault="00374281" w:rsidP="009E4E75">
      <w:pPr>
        <w:spacing w:after="0" w:line="240" w:lineRule="auto"/>
        <w:ind w:firstLine="708"/>
        <w:contextualSpacing/>
        <w:jc w:val="both"/>
        <w:rPr>
          <w:rFonts w:ascii="Times New Roman" w:eastAsia="Times New Roman" w:hAnsi="Times New Roman" w:cs="Times New Roman"/>
          <w:color w:val="000000" w:themeColor="text1"/>
          <w:sz w:val="24"/>
          <w:szCs w:val="24"/>
          <w:lang w:val="kk-KZ" w:eastAsia="ru-RU"/>
        </w:rPr>
      </w:pPr>
      <w:r w:rsidRPr="003F7A14">
        <w:rPr>
          <w:rFonts w:ascii="Times New Roman" w:eastAsia="Times New Roman" w:hAnsi="Times New Roman" w:cs="Times New Roman"/>
          <w:b/>
          <w:color w:val="000000" w:themeColor="text1"/>
          <w:sz w:val="24"/>
          <w:szCs w:val="24"/>
          <w:lang w:val="kk-KZ" w:eastAsia="ru-RU"/>
        </w:rPr>
        <w:t>Конференция жұмысы келесі бағыттар бойынша ұйымдастырылады</w:t>
      </w:r>
      <w:r w:rsidRPr="003F7A14">
        <w:rPr>
          <w:rFonts w:ascii="Times New Roman" w:eastAsia="Times New Roman" w:hAnsi="Times New Roman" w:cs="Times New Roman"/>
          <w:color w:val="000000" w:themeColor="text1"/>
          <w:sz w:val="24"/>
          <w:szCs w:val="24"/>
          <w:lang w:val="kk-KZ" w:eastAsia="ru-RU"/>
        </w:rPr>
        <w:t>:</w:t>
      </w:r>
    </w:p>
    <w:p w:rsidR="00B662E5" w:rsidRPr="00B662E5" w:rsidRDefault="002E116B" w:rsidP="009E4E75">
      <w:pPr>
        <w:spacing w:after="0" w:line="240" w:lineRule="auto"/>
        <w:ind w:firstLine="708"/>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1.</w:t>
      </w:r>
      <w:r w:rsidR="00F81520">
        <w:rPr>
          <w:rFonts w:ascii="Times New Roman" w:eastAsia="Times New Roman" w:hAnsi="Times New Roman" w:cs="Times New Roman"/>
          <w:color w:val="000000" w:themeColor="text1"/>
          <w:sz w:val="24"/>
          <w:szCs w:val="24"/>
          <w:lang w:val="kk-KZ" w:eastAsia="ru-RU"/>
        </w:rPr>
        <w:t>Екінші дүниежүзілік</w:t>
      </w:r>
      <w:r w:rsidR="00374281" w:rsidRPr="003F7A14">
        <w:rPr>
          <w:rFonts w:ascii="Times New Roman" w:eastAsia="Times New Roman" w:hAnsi="Times New Roman" w:cs="Times New Roman"/>
          <w:color w:val="000000" w:themeColor="text1"/>
          <w:sz w:val="24"/>
          <w:szCs w:val="24"/>
          <w:lang w:val="kk-KZ" w:eastAsia="ru-RU"/>
        </w:rPr>
        <w:t xml:space="preserve"> соғыс тарихы бойы</w:t>
      </w:r>
      <w:r w:rsidR="00B662E5">
        <w:rPr>
          <w:rFonts w:ascii="Times New Roman" w:eastAsia="Times New Roman" w:hAnsi="Times New Roman" w:cs="Times New Roman"/>
          <w:color w:val="000000" w:themeColor="text1"/>
          <w:sz w:val="24"/>
          <w:szCs w:val="24"/>
          <w:lang w:val="kk-KZ" w:eastAsia="ru-RU"/>
        </w:rPr>
        <w:t>нша</w:t>
      </w:r>
      <w:r w:rsidR="00F93D65">
        <w:rPr>
          <w:rFonts w:ascii="Times New Roman" w:eastAsia="Times New Roman" w:hAnsi="Times New Roman" w:cs="Times New Roman"/>
          <w:color w:val="000000" w:themeColor="text1"/>
          <w:sz w:val="24"/>
          <w:szCs w:val="24"/>
          <w:lang w:val="kk-KZ" w:eastAsia="ru-RU"/>
        </w:rPr>
        <w:t xml:space="preserve"> </w:t>
      </w:r>
      <w:r w:rsidR="00B662E5">
        <w:rPr>
          <w:rFonts w:ascii="Times New Roman" w:eastAsia="Times New Roman" w:hAnsi="Times New Roman" w:cs="Times New Roman"/>
          <w:color w:val="000000" w:themeColor="text1"/>
          <w:sz w:val="24"/>
          <w:szCs w:val="24"/>
          <w:lang w:val="kk-KZ" w:eastAsia="ru-RU"/>
        </w:rPr>
        <w:t>жаңа зерттеулер мен жобалар</w:t>
      </w:r>
      <w:r w:rsidR="00EA3F92">
        <w:rPr>
          <w:rFonts w:ascii="Times New Roman" w:eastAsia="Times New Roman" w:hAnsi="Times New Roman" w:cs="Times New Roman"/>
          <w:color w:val="000000" w:themeColor="text1"/>
          <w:sz w:val="24"/>
          <w:szCs w:val="24"/>
          <w:lang w:val="kk-KZ" w:eastAsia="ru-RU"/>
        </w:rPr>
        <w:t>.</w:t>
      </w:r>
    </w:p>
    <w:p w:rsidR="00374281" w:rsidRPr="003F7A14" w:rsidRDefault="002E116B" w:rsidP="009E4E75">
      <w:pPr>
        <w:spacing w:after="0" w:line="240" w:lineRule="auto"/>
        <w:ind w:firstLine="708"/>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2.</w:t>
      </w:r>
      <w:r w:rsidR="000F601D" w:rsidRPr="000F601D">
        <w:rPr>
          <w:rFonts w:ascii="Times New Roman" w:eastAsia="Times New Roman" w:hAnsi="Times New Roman" w:cs="Times New Roman"/>
          <w:color w:val="000000" w:themeColor="text1"/>
          <w:sz w:val="24"/>
          <w:szCs w:val="24"/>
          <w:lang w:val="kk-KZ" w:eastAsia="ru-RU"/>
        </w:rPr>
        <w:t xml:space="preserve">Музейлерде </w:t>
      </w:r>
      <w:r w:rsidR="00374281" w:rsidRPr="000F601D">
        <w:rPr>
          <w:rFonts w:ascii="Times New Roman" w:eastAsia="Times New Roman" w:hAnsi="Times New Roman" w:cs="Times New Roman"/>
          <w:color w:val="000000" w:themeColor="text1"/>
          <w:sz w:val="24"/>
          <w:szCs w:val="24"/>
          <w:lang w:val="kk-KZ" w:eastAsia="ru-RU"/>
        </w:rPr>
        <w:t>соғыс туралы тарихи материалдарды ұсынудың заманауи формалары: жаңа тәсілдер мен тенденциялар.</w:t>
      </w:r>
    </w:p>
    <w:p w:rsidR="00374281" w:rsidRPr="003F7A14" w:rsidRDefault="00374281" w:rsidP="005777CE">
      <w:pPr>
        <w:spacing w:after="0" w:line="240" w:lineRule="auto"/>
        <w:jc w:val="both"/>
        <w:rPr>
          <w:rFonts w:ascii="Times New Roman" w:eastAsia="Times New Roman" w:hAnsi="Times New Roman" w:cs="Times New Roman"/>
          <w:color w:val="000000" w:themeColor="text1"/>
          <w:sz w:val="24"/>
          <w:szCs w:val="24"/>
          <w:lang w:val="kk-KZ" w:eastAsia="ru-RU"/>
        </w:rPr>
      </w:pPr>
      <w:r w:rsidRPr="003F7A14">
        <w:rPr>
          <w:rFonts w:ascii="Times New Roman" w:eastAsia="Times New Roman" w:hAnsi="Times New Roman" w:cs="Times New Roman"/>
          <w:color w:val="000000" w:themeColor="text1"/>
          <w:sz w:val="24"/>
          <w:szCs w:val="24"/>
          <w:lang w:val="kk-KZ" w:eastAsia="ru-RU"/>
        </w:rPr>
        <w:t xml:space="preserve">3.Жауынгер тағдыры: </w:t>
      </w:r>
      <w:r w:rsidR="00B662E5">
        <w:rPr>
          <w:rFonts w:ascii="Times New Roman" w:eastAsia="Times New Roman" w:hAnsi="Times New Roman" w:cs="Times New Roman"/>
          <w:color w:val="000000" w:themeColor="text1"/>
          <w:sz w:val="24"/>
          <w:szCs w:val="24"/>
          <w:lang w:val="kk-KZ" w:eastAsia="ru-RU"/>
        </w:rPr>
        <w:t xml:space="preserve">архивтік </w:t>
      </w:r>
      <w:r w:rsidRPr="003F7A14">
        <w:rPr>
          <w:rFonts w:ascii="Times New Roman" w:eastAsia="Times New Roman" w:hAnsi="Times New Roman" w:cs="Times New Roman"/>
          <w:color w:val="000000" w:themeColor="text1"/>
          <w:sz w:val="24"/>
          <w:szCs w:val="24"/>
          <w:lang w:val="kk-KZ" w:eastAsia="ru-RU"/>
        </w:rPr>
        <w:t>зерттеудің теориясы мен практикасы, далалық іздестіру жұмыстарының нәтижелері.</w:t>
      </w:r>
    </w:p>
    <w:p w:rsidR="00374281" w:rsidRPr="003F7A14" w:rsidRDefault="002E116B" w:rsidP="005777CE">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4.</w:t>
      </w:r>
      <w:r w:rsidR="00374281" w:rsidRPr="003F7A14">
        <w:rPr>
          <w:rFonts w:ascii="Times New Roman" w:eastAsia="Times New Roman" w:hAnsi="Times New Roman" w:cs="Times New Roman"/>
          <w:color w:val="000000" w:themeColor="text1"/>
          <w:sz w:val="24"/>
          <w:szCs w:val="24"/>
          <w:lang w:val="kk-KZ" w:eastAsia="ru-RU"/>
        </w:rPr>
        <w:t>Ұлы Жеңістің тарихи жадын сақтау жастарды патриоттық тәрбие берудіңмаңызды факторы ретінде.</w:t>
      </w:r>
    </w:p>
    <w:p w:rsidR="00EA3F92" w:rsidRDefault="00EA3F92" w:rsidP="009E4E75">
      <w:pPr>
        <w:spacing w:after="0" w:line="240" w:lineRule="auto"/>
        <w:ind w:firstLine="708"/>
        <w:jc w:val="both"/>
        <w:rPr>
          <w:rFonts w:ascii="Times New Roman" w:hAnsi="Times New Roman" w:cs="Times New Roman"/>
          <w:b/>
          <w:sz w:val="24"/>
          <w:szCs w:val="24"/>
          <w:lang w:val="kk-KZ"/>
        </w:rPr>
      </w:pPr>
    </w:p>
    <w:p w:rsidR="00EA5A69" w:rsidRPr="003F7A14" w:rsidRDefault="00374281" w:rsidP="009E4E75">
      <w:pPr>
        <w:spacing w:after="0" w:line="240" w:lineRule="auto"/>
        <w:ind w:firstLine="708"/>
        <w:jc w:val="both"/>
        <w:rPr>
          <w:rFonts w:ascii="Times New Roman" w:hAnsi="Times New Roman" w:cs="Times New Roman"/>
          <w:sz w:val="24"/>
          <w:szCs w:val="24"/>
          <w:lang w:val="kk-KZ"/>
        </w:rPr>
      </w:pPr>
      <w:r w:rsidRPr="003F7A14">
        <w:rPr>
          <w:rFonts w:ascii="Times New Roman" w:hAnsi="Times New Roman" w:cs="Times New Roman"/>
          <w:b/>
          <w:sz w:val="24"/>
          <w:szCs w:val="24"/>
          <w:lang w:val="kk-KZ"/>
        </w:rPr>
        <w:t>Конференцияның жұмыс тілдері</w:t>
      </w:r>
      <w:r w:rsidRPr="003F7A14">
        <w:rPr>
          <w:rFonts w:ascii="Times New Roman" w:hAnsi="Times New Roman" w:cs="Times New Roman"/>
          <w:sz w:val="24"/>
          <w:szCs w:val="24"/>
          <w:lang w:val="kk-KZ"/>
        </w:rPr>
        <w:t>: қазақ, орыс, ағылшын.</w:t>
      </w:r>
    </w:p>
    <w:p w:rsidR="009E4E75" w:rsidRPr="003F7A14" w:rsidRDefault="009E4E75" w:rsidP="009E4E75">
      <w:pPr>
        <w:spacing w:after="0" w:line="240" w:lineRule="auto"/>
        <w:ind w:firstLine="708"/>
        <w:jc w:val="center"/>
        <w:rPr>
          <w:rFonts w:ascii="Times New Roman" w:hAnsi="Times New Roman" w:cs="Times New Roman"/>
          <w:b/>
          <w:sz w:val="24"/>
          <w:szCs w:val="24"/>
          <w:lang w:val="kk-KZ"/>
        </w:rPr>
      </w:pPr>
    </w:p>
    <w:p w:rsidR="00374281" w:rsidRPr="003F7A14" w:rsidRDefault="00374281" w:rsidP="009E4E75">
      <w:pPr>
        <w:spacing w:after="0" w:line="240" w:lineRule="auto"/>
        <w:ind w:firstLine="708"/>
        <w:jc w:val="center"/>
        <w:rPr>
          <w:rFonts w:ascii="Times New Roman" w:hAnsi="Times New Roman" w:cs="Times New Roman"/>
          <w:b/>
          <w:sz w:val="24"/>
          <w:szCs w:val="24"/>
          <w:lang w:val="kk-KZ"/>
        </w:rPr>
      </w:pPr>
      <w:r w:rsidRPr="003F7A14">
        <w:rPr>
          <w:rFonts w:ascii="Times New Roman" w:hAnsi="Times New Roman" w:cs="Times New Roman"/>
          <w:b/>
          <w:sz w:val="24"/>
          <w:szCs w:val="24"/>
          <w:lang w:val="kk-KZ"/>
        </w:rPr>
        <w:t>Қатысу шарттары</w:t>
      </w:r>
    </w:p>
    <w:p w:rsidR="00374281" w:rsidRPr="003F7A14" w:rsidRDefault="00374281" w:rsidP="009E4E75">
      <w:pPr>
        <w:spacing w:after="0" w:line="240" w:lineRule="auto"/>
        <w:ind w:firstLine="708"/>
        <w:jc w:val="both"/>
        <w:rPr>
          <w:rFonts w:ascii="Times New Roman" w:hAnsi="Times New Roman" w:cs="Times New Roman"/>
          <w:sz w:val="24"/>
          <w:szCs w:val="24"/>
          <w:lang w:val="kk-KZ"/>
        </w:rPr>
      </w:pPr>
      <w:r w:rsidRPr="003F7A14">
        <w:rPr>
          <w:rFonts w:ascii="Times New Roman" w:hAnsi="Times New Roman" w:cs="Times New Roman"/>
          <w:sz w:val="24"/>
          <w:szCs w:val="24"/>
          <w:lang w:val="kk-KZ"/>
        </w:rPr>
        <w:t>Конференцияға қатысуға шетелдік және қазақстандық ғалымдар – әскери тарих, археология, этнография, мұрағат ісі, музейтану саласындағы зерттеушілер, қоғам және саяси қайраткерлер шақырылады.</w:t>
      </w:r>
    </w:p>
    <w:p w:rsidR="00374281" w:rsidRPr="003F7A14" w:rsidRDefault="00374281" w:rsidP="009E4E75">
      <w:pPr>
        <w:spacing w:after="0" w:line="240" w:lineRule="auto"/>
        <w:ind w:firstLine="708"/>
        <w:jc w:val="both"/>
        <w:rPr>
          <w:rFonts w:ascii="Times New Roman" w:hAnsi="Times New Roman" w:cs="Times New Roman"/>
          <w:color w:val="000000" w:themeColor="text1"/>
          <w:sz w:val="24"/>
          <w:szCs w:val="24"/>
          <w:lang w:val="kk-KZ"/>
        </w:rPr>
      </w:pPr>
      <w:r w:rsidRPr="003F7A14">
        <w:rPr>
          <w:rFonts w:ascii="Times New Roman" w:hAnsi="Times New Roman" w:cs="Times New Roman"/>
          <w:sz w:val="24"/>
          <w:szCs w:val="24"/>
          <w:lang w:val="kk-KZ"/>
        </w:rPr>
        <w:t xml:space="preserve">Конференция жұмысы </w:t>
      </w:r>
      <w:r w:rsidRPr="003F7A14">
        <w:rPr>
          <w:rFonts w:ascii="Times New Roman" w:hAnsi="Times New Roman" w:cs="Times New Roman"/>
          <w:b/>
          <w:sz w:val="24"/>
          <w:szCs w:val="24"/>
          <w:lang w:val="kk-KZ"/>
        </w:rPr>
        <w:t>off-line</w:t>
      </w:r>
      <w:r w:rsidRPr="003F7A14">
        <w:rPr>
          <w:rFonts w:ascii="Times New Roman" w:hAnsi="Times New Roman" w:cs="Times New Roman"/>
          <w:sz w:val="24"/>
          <w:szCs w:val="24"/>
          <w:lang w:val="kk-KZ"/>
        </w:rPr>
        <w:t xml:space="preserve"> және </w:t>
      </w:r>
      <w:r w:rsidRPr="003F7A14">
        <w:rPr>
          <w:rFonts w:ascii="Times New Roman" w:eastAsia="Times New Roman" w:hAnsi="Times New Roman" w:cs="Times New Roman"/>
          <w:b/>
          <w:bCs/>
          <w:sz w:val="24"/>
          <w:szCs w:val="24"/>
          <w:lang w:val="kk-KZ" w:eastAsia="ru-RU"/>
        </w:rPr>
        <w:t>online</w:t>
      </w:r>
      <w:r w:rsidRPr="003F7A14">
        <w:rPr>
          <w:rFonts w:ascii="Times New Roman" w:hAnsi="Times New Roman" w:cs="Times New Roman"/>
          <w:sz w:val="24"/>
          <w:szCs w:val="24"/>
          <w:lang w:val="kk-KZ"/>
        </w:rPr>
        <w:t xml:space="preserve"> форматында өтеді. Тіркелу және конференцияға қатысу үшін</w:t>
      </w:r>
      <w:r w:rsidR="009E4E75" w:rsidRPr="003F7A14">
        <w:rPr>
          <w:rFonts w:ascii="Times New Roman" w:hAnsi="Times New Roman" w:cs="Times New Roman"/>
          <w:sz w:val="24"/>
          <w:szCs w:val="24"/>
          <w:lang w:val="kk-KZ"/>
        </w:rPr>
        <w:t xml:space="preserve"> сілтемелер қосымша жіберіледі. </w:t>
      </w:r>
      <w:r w:rsidRPr="003F7A14">
        <w:rPr>
          <w:rFonts w:ascii="Times New Roman" w:hAnsi="Times New Roman" w:cs="Times New Roman"/>
          <w:sz w:val="24"/>
          <w:szCs w:val="24"/>
          <w:lang w:val="kk-KZ"/>
        </w:rPr>
        <w:t xml:space="preserve">Конференция материалдары </w:t>
      </w:r>
      <w:r w:rsidR="003F7A14" w:rsidRPr="009D6C49">
        <w:rPr>
          <w:rFonts w:ascii="Times New Roman" w:hAnsi="Times New Roman" w:cs="Times New Roman"/>
          <w:b/>
          <w:sz w:val="24"/>
          <w:szCs w:val="24"/>
          <w:lang w:val="kk-KZ"/>
        </w:rPr>
        <w:t>pdf</w:t>
      </w:r>
      <w:r w:rsidRPr="003F7A14">
        <w:rPr>
          <w:rFonts w:ascii="Times New Roman" w:hAnsi="Times New Roman" w:cs="Times New Roman"/>
          <w:color w:val="000000" w:themeColor="text1"/>
          <w:sz w:val="24"/>
          <w:szCs w:val="24"/>
          <w:lang w:val="kk-KZ"/>
        </w:rPr>
        <w:t>жина</w:t>
      </w:r>
      <w:r w:rsidR="003F7A14" w:rsidRPr="003F7A14">
        <w:rPr>
          <w:rFonts w:ascii="Times New Roman" w:hAnsi="Times New Roman" w:cs="Times New Roman"/>
          <w:color w:val="000000" w:themeColor="text1"/>
          <w:sz w:val="24"/>
          <w:szCs w:val="24"/>
          <w:lang w:val="kk-KZ"/>
        </w:rPr>
        <w:t>ғында</w:t>
      </w:r>
      <w:r w:rsidRPr="003F7A14">
        <w:rPr>
          <w:rFonts w:ascii="Times New Roman" w:hAnsi="Times New Roman" w:cs="Times New Roman"/>
          <w:color w:val="000000" w:themeColor="text1"/>
          <w:sz w:val="24"/>
          <w:szCs w:val="24"/>
          <w:lang w:val="kk-KZ"/>
        </w:rPr>
        <w:t xml:space="preserve"> жарияланады.</w:t>
      </w:r>
    </w:p>
    <w:p w:rsidR="003F7A14" w:rsidRPr="003F7A14" w:rsidRDefault="003F7A14" w:rsidP="009E4E75">
      <w:pPr>
        <w:spacing w:after="0" w:line="240" w:lineRule="auto"/>
        <w:ind w:firstLine="708"/>
        <w:jc w:val="both"/>
        <w:rPr>
          <w:rFonts w:ascii="Times New Roman" w:hAnsi="Times New Roman" w:cs="Times New Roman"/>
          <w:color w:val="000000" w:themeColor="text1"/>
          <w:sz w:val="24"/>
          <w:szCs w:val="24"/>
          <w:lang w:val="kk-KZ"/>
        </w:rPr>
      </w:pPr>
      <w:r w:rsidRPr="003F7A14">
        <w:rPr>
          <w:rFonts w:ascii="Times New Roman" w:hAnsi="Times New Roman" w:cs="Times New Roman"/>
          <w:color w:val="000000" w:themeColor="text1"/>
          <w:sz w:val="24"/>
          <w:szCs w:val="24"/>
          <w:lang w:val="kk-KZ"/>
        </w:rPr>
        <w:t>Конференцияға қатысу шығындары жіберуші мекеме тарапынан төленеді.</w:t>
      </w:r>
    </w:p>
    <w:p w:rsidR="00374281" w:rsidRPr="003F7A14" w:rsidRDefault="00374281" w:rsidP="009E4E75">
      <w:pPr>
        <w:spacing w:after="0" w:line="240" w:lineRule="auto"/>
        <w:ind w:firstLine="708"/>
        <w:jc w:val="both"/>
        <w:rPr>
          <w:rFonts w:ascii="Times New Roman" w:eastAsia="Times New Roman" w:hAnsi="Times New Roman" w:cs="Times New Roman"/>
          <w:color w:val="000000" w:themeColor="text1"/>
          <w:sz w:val="24"/>
          <w:szCs w:val="24"/>
          <w:lang w:val="kk-KZ" w:eastAsia="ru-RU"/>
        </w:rPr>
      </w:pPr>
      <w:r w:rsidRPr="003F7A14">
        <w:rPr>
          <w:rFonts w:ascii="Times New Roman" w:hAnsi="Times New Roman" w:cs="Times New Roman"/>
          <w:color w:val="000000" w:themeColor="text1"/>
          <w:sz w:val="24"/>
          <w:szCs w:val="24"/>
          <w:lang w:val="kk-KZ"/>
        </w:rPr>
        <w:t xml:space="preserve">Конференцияның өтетін орны: </w:t>
      </w:r>
      <w:r w:rsidR="00792AE8">
        <w:rPr>
          <w:rFonts w:ascii="Times New Roman" w:hAnsi="Times New Roman" w:cs="Times New Roman"/>
          <w:color w:val="000000" w:themeColor="text1"/>
          <w:sz w:val="24"/>
          <w:szCs w:val="24"/>
          <w:lang w:val="kk-KZ"/>
        </w:rPr>
        <w:t xml:space="preserve">Қазақстан Республикасы, </w:t>
      </w:r>
      <w:r w:rsidRPr="003F7A14">
        <w:rPr>
          <w:rFonts w:ascii="Times New Roman" w:hAnsi="Times New Roman" w:cs="Times New Roman"/>
          <w:color w:val="000000" w:themeColor="text1"/>
          <w:sz w:val="24"/>
          <w:szCs w:val="24"/>
          <w:lang w:val="kk-KZ"/>
        </w:rPr>
        <w:t xml:space="preserve">Астана қаласы, Тәуелсіздік даңғылы 2, </w:t>
      </w:r>
      <w:r w:rsidRPr="003F7A14">
        <w:rPr>
          <w:rFonts w:ascii="Times New Roman" w:eastAsia="Times New Roman" w:hAnsi="Times New Roman" w:cs="Times New Roman"/>
          <w:color w:val="000000" w:themeColor="text1"/>
          <w:sz w:val="24"/>
          <w:szCs w:val="24"/>
          <w:lang w:val="kk-KZ" w:eastAsia="ru-RU"/>
        </w:rPr>
        <w:t xml:space="preserve">ҚР </w:t>
      </w:r>
      <w:r w:rsidRPr="003F7A14">
        <w:rPr>
          <w:rFonts w:ascii="Times New Roman" w:hAnsi="Times New Roman" w:cs="Times New Roman"/>
          <w:color w:val="000000" w:themeColor="text1"/>
          <w:sz w:val="24"/>
          <w:szCs w:val="24"/>
          <w:lang w:val="kk-KZ"/>
        </w:rPr>
        <w:t>Ұлттықмузейі</w:t>
      </w:r>
      <w:r w:rsidRPr="003F7A14">
        <w:rPr>
          <w:rFonts w:ascii="Times New Roman" w:eastAsia="Times New Roman" w:hAnsi="Times New Roman" w:cs="Times New Roman"/>
          <w:color w:val="000000" w:themeColor="text1"/>
          <w:sz w:val="24"/>
          <w:szCs w:val="24"/>
          <w:lang w:val="kk-KZ" w:eastAsia="ru-RU"/>
        </w:rPr>
        <w:t>.</w:t>
      </w:r>
    </w:p>
    <w:p w:rsidR="003F7A14" w:rsidRPr="003F7A14" w:rsidRDefault="00374281" w:rsidP="0099679D">
      <w:pPr>
        <w:spacing w:after="0" w:line="240" w:lineRule="auto"/>
        <w:ind w:firstLine="708"/>
        <w:jc w:val="both"/>
        <w:rPr>
          <w:rFonts w:ascii="Times New Roman" w:hAnsi="Times New Roman" w:cs="Times New Roman"/>
          <w:color w:val="000000" w:themeColor="text1"/>
          <w:sz w:val="24"/>
          <w:szCs w:val="24"/>
          <w:lang w:val="kk-KZ"/>
        </w:rPr>
      </w:pPr>
      <w:r w:rsidRPr="003F7A14">
        <w:rPr>
          <w:rFonts w:ascii="Times New Roman" w:hAnsi="Times New Roman" w:cs="Times New Roman"/>
          <w:color w:val="000000" w:themeColor="text1"/>
          <w:sz w:val="24"/>
          <w:szCs w:val="24"/>
          <w:lang w:val="kk-KZ"/>
        </w:rPr>
        <w:t xml:space="preserve">Конференцияға қатысу үшін қатысуға өтінім мен баяндаманы </w:t>
      </w:r>
      <w:r w:rsidRPr="003F7A14">
        <w:rPr>
          <w:rFonts w:ascii="Times New Roman" w:hAnsi="Times New Roman" w:cs="Times New Roman"/>
          <w:color w:val="000000" w:themeColor="text1"/>
          <w:sz w:val="24"/>
          <w:szCs w:val="24"/>
          <w:lang w:val="kk-KZ"/>
        </w:rPr>
        <w:br/>
        <w:t xml:space="preserve">2025 жылдың </w:t>
      </w:r>
      <w:r w:rsidR="00940C90" w:rsidRPr="00940C90">
        <w:rPr>
          <w:rFonts w:ascii="Times New Roman" w:hAnsi="Times New Roman" w:cs="Times New Roman"/>
          <w:color w:val="000000" w:themeColor="text1"/>
          <w:sz w:val="24"/>
          <w:szCs w:val="24"/>
          <w:lang w:val="kk-KZ"/>
        </w:rPr>
        <w:t>11</w:t>
      </w:r>
      <w:r w:rsidR="002E116B" w:rsidRPr="002E116B">
        <w:rPr>
          <w:rFonts w:ascii="Times New Roman" w:hAnsi="Times New Roman" w:cs="Times New Roman"/>
          <w:color w:val="000000" w:themeColor="text1"/>
          <w:sz w:val="24"/>
          <w:szCs w:val="24"/>
          <w:lang w:val="kk-KZ"/>
        </w:rPr>
        <w:t>сәуіріне</w:t>
      </w:r>
      <w:r w:rsidRPr="003F7A14">
        <w:rPr>
          <w:rFonts w:ascii="Times New Roman" w:hAnsi="Times New Roman" w:cs="Times New Roman"/>
          <w:color w:val="000000" w:themeColor="text1"/>
          <w:sz w:val="24"/>
          <w:szCs w:val="24"/>
          <w:lang w:val="kk-KZ"/>
        </w:rPr>
        <w:t xml:space="preserve"> дейін ұйымдастыру  комиететінің электронды поштасына жіберуге болады: </w:t>
      </w:r>
      <w:hyperlink r:id="rId12" w:history="1">
        <w:r w:rsidR="009D6C49" w:rsidRPr="00730AC4">
          <w:rPr>
            <w:rStyle w:val="a5"/>
            <w:rFonts w:ascii="Times New Roman" w:hAnsi="Times New Roman" w:cs="Times New Roman"/>
            <w:sz w:val="24"/>
            <w:szCs w:val="24"/>
            <w:lang w:val="kk-KZ"/>
          </w:rPr>
          <w:t>serikabdrakhmanov86@gmail.com</w:t>
        </w:r>
      </w:hyperlink>
    </w:p>
    <w:p w:rsidR="0099679D" w:rsidRDefault="00374281" w:rsidP="009E4E75">
      <w:pPr>
        <w:spacing w:after="0" w:line="240" w:lineRule="auto"/>
        <w:ind w:firstLine="708"/>
        <w:jc w:val="both"/>
        <w:rPr>
          <w:rFonts w:ascii="Times New Roman" w:hAnsi="Times New Roman" w:cs="Times New Roman"/>
          <w:color w:val="000000" w:themeColor="text1"/>
          <w:sz w:val="24"/>
          <w:szCs w:val="24"/>
          <w:lang w:val="kk-KZ"/>
        </w:rPr>
      </w:pPr>
      <w:r w:rsidRPr="003F7A14">
        <w:rPr>
          <w:rFonts w:ascii="Times New Roman" w:hAnsi="Times New Roman" w:cs="Times New Roman"/>
          <w:color w:val="000000" w:themeColor="text1"/>
          <w:sz w:val="24"/>
          <w:szCs w:val="24"/>
          <w:lang w:val="kk-KZ"/>
        </w:rPr>
        <w:t>Үйлестірушілер: А.Смаилов</w:t>
      </w:r>
      <w:r w:rsidR="0099679D">
        <w:rPr>
          <w:rFonts w:ascii="Times New Roman" w:hAnsi="Times New Roman" w:cs="Times New Roman"/>
          <w:color w:val="000000" w:themeColor="text1"/>
          <w:sz w:val="24"/>
          <w:szCs w:val="24"/>
          <w:lang w:val="kk-KZ"/>
        </w:rPr>
        <w:t>: 8-702-777-14-49</w:t>
      </w:r>
    </w:p>
    <w:p w:rsidR="00EA5A69" w:rsidRPr="003F7A14" w:rsidRDefault="00374281" w:rsidP="009E4E75">
      <w:pPr>
        <w:spacing w:after="0" w:line="240" w:lineRule="auto"/>
        <w:ind w:firstLine="708"/>
        <w:jc w:val="both"/>
        <w:rPr>
          <w:rFonts w:ascii="Times New Roman" w:hAnsi="Times New Roman" w:cs="Times New Roman"/>
          <w:color w:val="000000" w:themeColor="text1"/>
          <w:sz w:val="24"/>
          <w:szCs w:val="24"/>
          <w:lang w:val="kk-KZ"/>
        </w:rPr>
      </w:pPr>
      <w:r w:rsidRPr="003F7A14">
        <w:rPr>
          <w:rFonts w:ascii="Times New Roman" w:hAnsi="Times New Roman" w:cs="Times New Roman"/>
          <w:color w:val="000000" w:themeColor="text1"/>
          <w:sz w:val="24"/>
          <w:szCs w:val="24"/>
          <w:lang w:val="kk-KZ"/>
        </w:rPr>
        <w:t>С.Абдрахманов</w:t>
      </w:r>
      <w:r w:rsidR="0099679D">
        <w:rPr>
          <w:rFonts w:ascii="Times New Roman" w:hAnsi="Times New Roman" w:cs="Times New Roman"/>
          <w:color w:val="000000" w:themeColor="text1"/>
          <w:sz w:val="24"/>
          <w:szCs w:val="24"/>
          <w:lang w:val="kk-KZ"/>
        </w:rPr>
        <w:t>: 8-701-186-27-63</w:t>
      </w:r>
    </w:p>
    <w:p w:rsidR="00374281" w:rsidRPr="003F7A14" w:rsidRDefault="00374281" w:rsidP="009E4E75">
      <w:pPr>
        <w:spacing w:after="0" w:line="240" w:lineRule="auto"/>
        <w:ind w:firstLine="708"/>
        <w:jc w:val="right"/>
        <w:rPr>
          <w:rFonts w:ascii="Times New Roman" w:hAnsi="Times New Roman" w:cs="Times New Roman"/>
          <w:i/>
          <w:sz w:val="24"/>
          <w:szCs w:val="24"/>
          <w:lang w:val="kk-KZ"/>
        </w:rPr>
      </w:pPr>
    </w:p>
    <w:p w:rsidR="002E116B" w:rsidRDefault="002E116B" w:rsidP="009E4E75">
      <w:pPr>
        <w:spacing w:after="0" w:line="240" w:lineRule="auto"/>
        <w:ind w:firstLine="708"/>
        <w:jc w:val="right"/>
        <w:rPr>
          <w:rFonts w:ascii="Times New Roman" w:hAnsi="Times New Roman" w:cs="Times New Roman"/>
          <w:i/>
          <w:sz w:val="24"/>
          <w:szCs w:val="24"/>
          <w:lang w:val="kk-KZ"/>
        </w:rPr>
      </w:pPr>
    </w:p>
    <w:p w:rsidR="002E116B" w:rsidRDefault="002E116B" w:rsidP="009E4E75">
      <w:pPr>
        <w:spacing w:after="0" w:line="240" w:lineRule="auto"/>
        <w:ind w:firstLine="708"/>
        <w:jc w:val="right"/>
        <w:rPr>
          <w:rFonts w:ascii="Times New Roman" w:hAnsi="Times New Roman" w:cs="Times New Roman"/>
          <w:i/>
          <w:sz w:val="24"/>
          <w:szCs w:val="24"/>
          <w:lang w:val="kk-KZ"/>
        </w:rPr>
      </w:pPr>
    </w:p>
    <w:p w:rsidR="002E116B" w:rsidRDefault="002E116B" w:rsidP="009E4E75">
      <w:pPr>
        <w:spacing w:after="0" w:line="240" w:lineRule="auto"/>
        <w:ind w:firstLine="708"/>
        <w:jc w:val="right"/>
        <w:rPr>
          <w:rFonts w:ascii="Times New Roman" w:hAnsi="Times New Roman" w:cs="Times New Roman"/>
          <w:i/>
          <w:sz w:val="24"/>
          <w:szCs w:val="24"/>
          <w:lang w:val="kk-KZ"/>
        </w:rPr>
      </w:pPr>
    </w:p>
    <w:p w:rsidR="002E116B" w:rsidRDefault="002E116B" w:rsidP="00940C90">
      <w:pPr>
        <w:spacing w:after="0" w:line="240" w:lineRule="auto"/>
        <w:rPr>
          <w:rFonts w:ascii="Times New Roman" w:hAnsi="Times New Roman" w:cs="Times New Roman"/>
          <w:i/>
          <w:sz w:val="24"/>
          <w:szCs w:val="24"/>
          <w:lang w:val="kk-KZ"/>
        </w:rPr>
      </w:pPr>
    </w:p>
    <w:p w:rsidR="0099679D" w:rsidRDefault="0099679D" w:rsidP="00940C90">
      <w:pPr>
        <w:spacing w:after="0" w:line="240" w:lineRule="auto"/>
        <w:rPr>
          <w:rFonts w:ascii="Times New Roman" w:hAnsi="Times New Roman" w:cs="Times New Roman"/>
          <w:i/>
          <w:sz w:val="24"/>
          <w:szCs w:val="24"/>
          <w:lang w:val="kk-KZ"/>
        </w:rPr>
      </w:pPr>
    </w:p>
    <w:p w:rsidR="0099679D" w:rsidRDefault="0099679D" w:rsidP="00940C90">
      <w:pPr>
        <w:spacing w:after="0" w:line="240" w:lineRule="auto"/>
        <w:rPr>
          <w:rFonts w:ascii="Times New Roman" w:hAnsi="Times New Roman" w:cs="Times New Roman"/>
          <w:i/>
          <w:sz w:val="24"/>
          <w:szCs w:val="24"/>
          <w:lang w:val="kk-KZ"/>
        </w:rPr>
      </w:pPr>
    </w:p>
    <w:p w:rsidR="0099679D" w:rsidRDefault="0099679D" w:rsidP="00940C90">
      <w:pPr>
        <w:spacing w:after="0" w:line="240" w:lineRule="auto"/>
        <w:rPr>
          <w:rFonts w:ascii="Times New Roman" w:hAnsi="Times New Roman" w:cs="Times New Roman"/>
          <w:i/>
          <w:sz w:val="24"/>
          <w:szCs w:val="24"/>
          <w:lang w:val="kk-KZ"/>
        </w:rPr>
      </w:pPr>
    </w:p>
    <w:p w:rsidR="002E116B" w:rsidRDefault="002E116B" w:rsidP="009E4E75">
      <w:pPr>
        <w:spacing w:after="0" w:line="240" w:lineRule="auto"/>
        <w:ind w:firstLine="708"/>
        <w:jc w:val="right"/>
        <w:rPr>
          <w:rFonts w:ascii="Times New Roman" w:hAnsi="Times New Roman" w:cs="Times New Roman"/>
          <w:i/>
          <w:sz w:val="24"/>
          <w:szCs w:val="24"/>
          <w:lang w:val="kk-KZ"/>
        </w:rPr>
      </w:pPr>
    </w:p>
    <w:p w:rsidR="003F7A14" w:rsidRDefault="00EA5A69" w:rsidP="00EA3F92">
      <w:pPr>
        <w:spacing w:after="0" w:line="240" w:lineRule="auto"/>
        <w:ind w:firstLine="708"/>
        <w:jc w:val="right"/>
        <w:rPr>
          <w:rFonts w:ascii="Times New Roman" w:hAnsi="Times New Roman" w:cs="Times New Roman"/>
          <w:i/>
          <w:sz w:val="24"/>
          <w:szCs w:val="24"/>
          <w:lang w:val="kk-KZ"/>
        </w:rPr>
      </w:pPr>
      <w:r w:rsidRPr="003F7A14">
        <w:rPr>
          <w:rFonts w:ascii="Times New Roman" w:hAnsi="Times New Roman" w:cs="Times New Roman"/>
          <w:i/>
          <w:sz w:val="24"/>
          <w:szCs w:val="24"/>
          <w:lang w:val="kk-KZ"/>
        </w:rPr>
        <w:t>Конференция ұйымдастыру комитеті</w:t>
      </w:r>
    </w:p>
    <w:p w:rsidR="00EA3F92" w:rsidRPr="00EA3F92" w:rsidRDefault="00EA3F92" w:rsidP="00EA3F92">
      <w:pPr>
        <w:spacing w:after="0" w:line="240" w:lineRule="auto"/>
        <w:ind w:firstLine="708"/>
        <w:jc w:val="right"/>
        <w:rPr>
          <w:rFonts w:ascii="Times New Roman" w:hAnsi="Times New Roman" w:cs="Times New Roman"/>
          <w:i/>
          <w:sz w:val="24"/>
          <w:szCs w:val="24"/>
          <w:lang w:val="kk-KZ"/>
        </w:rPr>
      </w:pPr>
    </w:p>
    <w:p w:rsidR="003F7A14" w:rsidRPr="003F7A14" w:rsidRDefault="003F7A14" w:rsidP="009E4E75">
      <w:pPr>
        <w:spacing w:after="0" w:line="240" w:lineRule="auto"/>
        <w:ind w:firstLine="708"/>
        <w:jc w:val="center"/>
        <w:rPr>
          <w:rFonts w:ascii="Times New Roman" w:hAnsi="Times New Roman" w:cs="Times New Roman"/>
          <w:b/>
          <w:color w:val="000000" w:themeColor="text1"/>
          <w:sz w:val="24"/>
          <w:szCs w:val="24"/>
          <w:lang w:val="kk-KZ"/>
        </w:rPr>
      </w:pPr>
    </w:p>
    <w:p w:rsidR="00EA5A69" w:rsidRPr="003F7A14" w:rsidRDefault="00EA5A69" w:rsidP="009E4E75">
      <w:pPr>
        <w:spacing w:after="0" w:line="240" w:lineRule="auto"/>
        <w:ind w:firstLine="709"/>
        <w:contextualSpacing/>
        <w:jc w:val="right"/>
        <w:rPr>
          <w:rStyle w:val="ezkurwreuab5ozgtqnkl"/>
          <w:rFonts w:ascii="Times New Roman" w:hAnsi="Times New Roman" w:cs="Times New Roman"/>
          <w:b/>
          <w:i/>
          <w:sz w:val="24"/>
          <w:szCs w:val="24"/>
          <w:u w:val="single"/>
          <w:lang w:val="kk-KZ"/>
        </w:rPr>
      </w:pPr>
      <w:r w:rsidRPr="003F7A14">
        <w:rPr>
          <w:rStyle w:val="ezkurwreuab5ozgtqnkl"/>
          <w:rFonts w:ascii="Times New Roman" w:hAnsi="Times New Roman" w:cs="Times New Roman"/>
          <w:b/>
          <w:i/>
          <w:sz w:val="24"/>
          <w:szCs w:val="24"/>
          <w:u w:val="single"/>
          <w:lang w:val="kk-KZ"/>
        </w:rPr>
        <w:t>Қосымша 1</w:t>
      </w:r>
    </w:p>
    <w:p w:rsidR="00EA5A69" w:rsidRPr="003F7A14" w:rsidRDefault="00EA5A69" w:rsidP="009E4E75">
      <w:pPr>
        <w:spacing w:after="0" w:line="240" w:lineRule="auto"/>
        <w:ind w:firstLine="708"/>
        <w:jc w:val="center"/>
        <w:rPr>
          <w:rFonts w:ascii="Times New Roman" w:hAnsi="Times New Roman" w:cs="Times New Roman"/>
          <w:b/>
          <w:color w:val="000000" w:themeColor="text1"/>
          <w:sz w:val="24"/>
          <w:szCs w:val="24"/>
          <w:lang w:val="kk-KZ"/>
        </w:rPr>
      </w:pPr>
    </w:p>
    <w:p w:rsidR="00A56ACC" w:rsidRPr="003F7A14" w:rsidRDefault="000866E3" w:rsidP="009E4E75">
      <w:pPr>
        <w:spacing w:after="0" w:line="240" w:lineRule="auto"/>
        <w:ind w:firstLine="708"/>
        <w:jc w:val="center"/>
        <w:rPr>
          <w:rFonts w:ascii="Times New Roman" w:hAnsi="Times New Roman" w:cs="Times New Roman"/>
          <w:b/>
          <w:sz w:val="24"/>
          <w:szCs w:val="24"/>
          <w:lang w:val="kk-KZ"/>
        </w:rPr>
      </w:pPr>
      <w:r w:rsidRPr="003F7A14">
        <w:rPr>
          <w:rFonts w:ascii="Times New Roman" w:hAnsi="Times New Roman" w:cs="Times New Roman"/>
          <w:b/>
          <w:sz w:val="24"/>
          <w:szCs w:val="24"/>
          <w:lang w:val="kk-KZ"/>
        </w:rPr>
        <w:t>Конференцияға қатысушының өтініш үлгісі</w:t>
      </w:r>
    </w:p>
    <w:p w:rsidR="00A56ACC" w:rsidRPr="003F7A14" w:rsidRDefault="00A56ACC" w:rsidP="009E4E75">
      <w:pPr>
        <w:spacing w:after="0" w:line="240" w:lineRule="auto"/>
        <w:ind w:firstLine="708"/>
        <w:rPr>
          <w:rFonts w:ascii="Times New Roman" w:hAnsi="Times New Roman" w:cs="Times New Roman"/>
          <w:b/>
          <w:sz w:val="24"/>
          <w:szCs w:val="24"/>
          <w:lang w:val="kk-KZ"/>
        </w:rPr>
      </w:pPr>
    </w:p>
    <w:tbl>
      <w:tblPr>
        <w:tblStyle w:val="a7"/>
        <w:tblW w:w="0" w:type="auto"/>
        <w:jc w:val="center"/>
        <w:tblLook w:val="04A0"/>
      </w:tblPr>
      <w:tblGrid>
        <w:gridCol w:w="4672"/>
        <w:gridCol w:w="4673"/>
      </w:tblGrid>
      <w:tr w:rsidR="00A56ACC" w:rsidRPr="003F7A14" w:rsidTr="007620F9">
        <w:trPr>
          <w:jc w:val="center"/>
        </w:trPr>
        <w:tc>
          <w:tcPr>
            <w:tcW w:w="4672" w:type="dxa"/>
          </w:tcPr>
          <w:p w:rsidR="00A56ACC" w:rsidRPr="003F7A14" w:rsidRDefault="000866E3" w:rsidP="009E4E75">
            <w:pPr>
              <w:spacing w:after="0" w:line="240" w:lineRule="auto"/>
              <w:rPr>
                <w:rFonts w:ascii="Times New Roman" w:eastAsia="Times New Roman" w:hAnsi="Times New Roman" w:cs="Times New Roman"/>
                <w:sz w:val="24"/>
                <w:szCs w:val="24"/>
                <w:lang w:val="kk-KZ" w:eastAsia="ru-RU"/>
              </w:rPr>
            </w:pPr>
            <w:r w:rsidRPr="003F7A14">
              <w:rPr>
                <w:rFonts w:ascii="Times New Roman" w:hAnsi="Times New Roman" w:cs="Times New Roman"/>
                <w:b/>
                <w:sz w:val="24"/>
                <w:szCs w:val="24"/>
                <w:lang w:val="kk-KZ"/>
              </w:rPr>
              <w:t>Аты-Жөні</w:t>
            </w:r>
            <w:r w:rsidRPr="003F7A14">
              <w:rPr>
                <w:rFonts w:ascii="Times New Roman" w:hAnsi="Times New Roman" w:cs="Times New Roman"/>
                <w:b/>
                <w:sz w:val="24"/>
                <w:szCs w:val="24"/>
                <w:lang w:val="kk-KZ"/>
              </w:rPr>
              <w:tab/>
            </w:r>
          </w:p>
        </w:tc>
        <w:tc>
          <w:tcPr>
            <w:tcW w:w="4673" w:type="dxa"/>
          </w:tcPr>
          <w:p w:rsidR="00A56ACC" w:rsidRPr="003F7A14" w:rsidRDefault="00A56ACC" w:rsidP="009E4E75">
            <w:pPr>
              <w:spacing w:after="0" w:line="240" w:lineRule="auto"/>
              <w:contextualSpacing/>
              <w:jc w:val="both"/>
              <w:rPr>
                <w:rFonts w:ascii="Times New Roman" w:eastAsia="Times New Roman" w:hAnsi="Times New Roman" w:cs="Times New Roman"/>
                <w:sz w:val="24"/>
                <w:szCs w:val="24"/>
                <w:lang w:val="kk-KZ" w:eastAsia="ru-RU"/>
              </w:rPr>
            </w:pPr>
          </w:p>
        </w:tc>
      </w:tr>
      <w:tr w:rsidR="00A56ACC" w:rsidRPr="003F7A14" w:rsidTr="007620F9">
        <w:trPr>
          <w:jc w:val="center"/>
        </w:trPr>
        <w:tc>
          <w:tcPr>
            <w:tcW w:w="4672" w:type="dxa"/>
          </w:tcPr>
          <w:p w:rsidR="00A56ACC" w:rsidRPr="003F7A14" w:rsidRDefault="000866E3" w:rsidP="009E4E75">
            <w:pPr>
              <w:spacing w:after="0" w:line="240" w:lineRule="auto"/>
              <w:rPr>
                <w:rFonts w:ascii="Times New Roman" w:hAnsi="Times New Roman" w:cs="Times New Roman"/>
                <w:sz w:val="24"/>
                <w:szCs w:val="24"/>
                <w:lang w:val="kk-KZ"/>
              </w:rPr>
            </w:pPr>
            <w:r w:rsidRPr="003F7A14">
              <w:rPr>
                <w:rFonts w:ascii="Times New Roman" w:hAnsi="Times New Roman" w:cs="Times New Roman"/>
                <w:sz w:val="24"/>
                <w:szCs w:val="24"/>
                <w:lang w:val="kk-KZ"/>
              </w:rPr>
              <w:t>Лауазымы</w:t>
            </w:r>
          </w:p>
        </w:tc>
        <w:tc>
          <w:tcPr>
            <w:tcW w:w="4673" w:type="dxa"/>
          </w:tcPr>
          <w:p w:rsidR="00A56ACC" w:rsidRPr="003F7A14" w:rsidRDefault="00A56ACC" w:rsidP="009E4E75">
            <w:pPr>
              <w:spacing w:after="0" w:line="240" w:lineRule="auto"/>
              <w:contextualSpacing/>
              <w:jc w:val="both"/>
              <w:rPr>
                <w:rFonts w:ascii="Times New Roman" w:eastAsia="Times New Roman" w:hAnsi="Times New Roman" w:cs="Times New Roman"/>
                <w:sz w:val="24"/>
                <w:szCs w:val="24"/>
                <w:lang w:val="kk-KZ" w:eastAsia="ru-RU"/>
              </w:rPr>
            </w:pPr>
          </w:p>
        </w:tc>
      </w:tr>
      <w:tr w:rsidR="00A56ACC" w:rsidRPr="003F7A14" w:rsidTr="007620F9">
        <w:trPr>
          <w:jc w:val="center"/>
        </w:trPr>
        <w:tc>
          <w:tcPr>
            <w:tcW w:w="4672" w:type="dxa"/>
          </w:tcPr>
          <w:p w:rsidR="00A56ACC" w:rsidRPr="003F7A14" w:rsidRDefault="000866E3" w:rsidP="009E4E75">
            <w:pPr>
              <w:spacing w:after="0" w:line="240" w:lineRule="auto"/>
              <w:rPr>
                <w:rFonts w:ascii="Times New Roman" w:hAnsi="Times New Roman" w:cs="Times New Roman"/>
                <w:sz w:val="24"/>
                <w:szCs w:val="24"/>
                <w:lang w:val="kk-KZ"/>
              </w:rPr>
            </w:pPr>
            <w:r w:rsidRPr="003F7A14">
              <w:rPr>
                <w:rFonts w:ascii="Times New Roman" w:hAnsi="Times New Roman" w:cs="Times New Roman"/>
                <w:sz w:val="24"/>
                <w:szCs w:val="24"/>
                <w:lang w:val="kk-KZ"/>
              </w:rPr>
              <w:t>Ғылыми дәрежесі, ғылыми атағы, әскери атағы</w:t>
            </w:r>
          </w:p>
        </w:tc>
        <w:tc>
          <w:tcPr>
            <w:tcW w:w="4673" w:type="dxa"/>
          </w:tcPr>
          <w:p w:rsidR="00A56ACC" w:rsidRPr="003F7A14" w:rsidRDefault="00A56ACC" w:rsidP="009E4E75">
            <w:pPr>
              <w:spacing w:after="0" w:line="240" w:lineRule="auto"/>
              <w:contextualSpacing/>
              <w:jc w:val="both"/>
              <w:rPr>
                <w:rFonts w:ascii="Times New Roman" w:eastAsia="Times New Roman" w:hAnsi="Times New Roman" w:cs="Times New Roman"/>
                <w:sz w:val="24"/>
                <w:szCs w:val="24"/>
                <w:lang w:val="kk-KZ" w:eastAsia="ru-RU"/>
              </w:rPr>
            </w:pPr>
          </w:p>
        </w:tc>
      </w:tr>
      <w:tr w:rsidR="00A56ACC" w:rsidRPr="003F7A14" w:rsidTr="007620F9">
        <w:trPr>
          <w:jc w:val="center"/>
        </w:trPr>
        <w:tc>
          <w:tcPr>
            <w:tcW w:w="4672" w:type="dxa"/>
          </w:tcPr>
          <w:p w:rsidR="00A56ACC" w:rsidRPr="003F7A14" w:rsidRDefault="000866E3" w:rsidP="009E4E75">
            <w:pPr>
              <w:spacing w:after="0" w:line="240" w:lineRule="auto"/>
              <w:rPr>
                <w:rFonts w:ascii="Times New Roman" w:hAnsi="Times New Roman" w:cs="Times New Roman"/>
                <w:sz w:val="24"/>
                <w:szCs w:val="24"/>
                <w:lang w:val="kk-KZ"/>
              </w:rPr>
            </w:pPr>
            <w:r w:rsidRPr="003F7A14">
              <w:rPr>
                <w:rFonts w:ascii="Times New Roman" w:hAnsi="Times New Roman" w:cs="Times New Roman"/>
                <w:sz w:val="24"/>
                <w:szCs w:val="24"/>
                <w:lang w:val="kk-KZ"/>
              </w:rPr>
              <w:t xml:space="preserve">Ұйым (толық атауы). </w:t>
            </w:r>
          </w:p>
        </w:tc>
        <w:tc>
          <w:tcPr>
            <w:tcW w:w="4673" w:type="dxa"/>
          </w:tcPr>
          <w:p w:rsidR="00A56ACC" w:rsidRPr="003F7A14" w:rsidRDefault="00A56ACC" w:rsidP="009E4E75">
            <w:pPr>
              <w:spacing w:after="0" w:line="240" w:lineRule="auto"/>
              <w:contextualSpacing/>
              <w:jc w:val="both"/>
              <w:rPr>
                <w:rFonts w:ascii="Times New Roman" w:eastAsia="Times New Roman" w:hAnsi="Times New Roman" w:cs="Times New Roman"/>
                <w:sz w:val="24"/>
                <w:szCs w:val="24"/>
                <w:lang w:val="kk-KZ" w:eastAsia="ru-RU"/>
              </w:rPr>
            </w:pPr>
          </w:p>
        </w:tc>
      </w:tr>
      <w:tr w:rsidR="00A56ACC" w:rsidRPr="003F7A14" w:rsidTr="007620F9">
        <w:trPr>
          <w:jc w:val="center"/>
        </w:trPr>
        <w:tc>
          <w:tcPr>
            <w:tcW w:w="4672" w:type="dxa"/>
          </w:tcPr>
          <w:p w:rsidR="00A56ACC" w:rsidRPr="003F7A14" w:rsidRDefault="000866E3" w:rsidP="009E4E75">
            <w:pPr>
              <w:spacing w:after="0" w:line="240" w:lineRule="auto"/>
              <w:rPr>
                <w:rFonts w:ascii="Times New Roman" w:hAnsi="Times New Roman" w:cs="Times New Roman"/>
                <w:sz w:val="24"/>
                <w:szCs w:val="24"/>
                <w:lang w:val="kk-KZ"/>
              </w:rPr>
            </w:pPr>
            <w:r w:rsidRPr="003F7A14">
              <w:rPr>
                <w:rFonts w:ascii="Times New Roman" w:hAnsi="Times New Roman" w:cs="Times New Roman"/>
                <w:sz w:val="24"/>
                <w:szCs w:val="24"/>
                <w:lang w:val="kk-KZ"/>
              </w:rPr>
              <w:t xml:space="preserve">Байланыс телефоны, электрондық мекенжайы </w:t>
            </w:r>
          </w:p>
        </w:tc>
        <w:tc>
          <w:tcPr>
            <w:tcW w:w="4673" w:type="dxa"/>
          </w:tcPr>
          <w:p w:rsidR="00A56ACC" w:rsidRPr="003F7A14" w:rsidRDefault="00A56ACC" w:rsidP="009E4E75">
            <w:pPr>
              <w:spacing w:after="0" w:line="240" w:lineRule="auto"/>
              <w:contextualSpacing/>
              <w:jc w:val="both"/>
              <w:rPr>
                <w:rFonts w:ascii="Times New Roman" w:eastAsia="Times New Roman" w:hAnsi="Times New Roman" w:cs="Times New Roman"/>
                <w:sz w:val="24"/>
                <w:szCs w:val="24"/>
                <w:lang w:val="kk-KZ" w:eastAsia="ru-RU"/>
              </w:rPr>
            </w:pPr>
          </w:p>
        </w:tc>
      </w:tr>
      <w:tr w:rsidR="00A56ACC" w:rsidRPr="003F7A14" w:rsidTr="007620F9">
        <w:trPr>
          <w:jc w:val="center"/>
        </w:trPr>
        <w:tc>
          <w:tcPr>
            <w:tcW w:w="4672" w:type="dxa"/>
          </w:tcPr>
          <w:p w:rsidR="00A56ACC" w:rsidRPr="003D5469" w:rsidRDefault="000866E3" w:rsidP="003D5469">
            <w:pPr>
              <w:spacing w:after="0" w:line="240" w:lineRule="auto"/>
              <w:rPr>
                <w:rFonts w:ascii="Times New Roman" w:hAnsi="Times New Roman" w:cs="Times New Roman"/>
                <w:sz w:val="24"/>
                <w:szCs w:val="24"/>
                <w:lang w:val="en-US"/>
              </w:rPr>
            </w:pPr>
            <w:r w:rsidRPr="003F7A14">
              <w:rPr>
                <w:rFonts w:ascii="Times New Roman" w:hAnsi="Times New Roman" w:cs="Times New Roman"/>
                <w:sz w:val="24"/>
                <w:szCs w:val="24"/>
                <w:lang w:val="kk-KZ"/>
              </w:rPr>
              <w:t>Баяндама тақырыбы</w:t>
            </w:r>
          </w:p>
        </w:tc>
        <w:tc>
          <w:tcPr>
            <w:tcW w:w="4673" w:type="dxa"/>
          </w:tcPr>
          <w:p w:rsidR="00A56ACC" w:rsidRPr="003F7A14" w:rsidRDefault="00A56ACC" w:rsidP="009E4E75">
            <w:pPr>
              <w:spacing w:after="0" w:line="240" w:lineRule="auto"/>
              <w:contextualSpacing/>
              <w:jc w:val="both"/>
              <w:rPr>
                <w:rFonts w:ascii="Times New Roman" w:eastAsia="Times New Roman" w:hAnsi="Times New Roman" w:cs="Times New Roman"/>
                <w:sz w:val="24"/>
                <w:szCs w:val="24"/>
                <w:lang w:val="kk-KZ" w:eastAsia="ru-RU"/>
              </w:rPr>
            </w:pPr>
          </w:p>
        </w:tc>
      </w:tr>
      <w:tr w:rsidR="00A56ACC" w:rsidRPr="003F7A14" w:rsidTr="007620F9">
        <w:trPr>
          <w:jc w:val="center"/>
        </w:trPr>
        <w:tc>
          <w:tcPr>
            <w:tcW w:w="4672" w:type="dxa"/>
          </w:tcPr>
          <w:p w:rsidR="00A56ACC" w:rsidRPr="003F7A14" w:rsidRDefault="000866E3" w:rsidP="009E4E75">
            <w:pPr>
              <w:spacing w:after="0" w:line="240" w:lineRule="auto"/>
              <w:rPr>
                <w:rFonts w:ascii="Times New Roman" w:hAnsi="Times New Roman" w:cs="Times New Roman"/>
                <w:sz w:val="24"/>
                <w:szCs w:val="24"/>
                <w:lang w:val="kk-KZ"/>
              </w:rPr>
            </w:pPr>
            <w:r w:rsidRPr="003F7A14">
              <w:rPr>
                <w:rFonts w:ascii="Times New Roman" w:hAnsi="Times New Roman" w:cs="Times New Roman"/>
                <w:sz w:val="24"/>
                <w:szCs w:val="24"/>
                <w:lang w:val="kk-KZ"/>
              </w:rPr>
              <w:t>Презентация (егер PowerPoint - те болса)</w:t>
            </w:r>
          </w:p>
        </w:tc>
        <w:tc>
          <w:tcPr>
            <w:tcW w:w="4673" w:type="dxa"/>
          </w:tcPr>
          <w:p w:rsidR="00A56ACC" w:rsidRPr="003F7A14" w:rsidRDefault="00A56ACC" w:rsidP="009E4E75">
            <w:pPr>
              <w:spacing w:after="0" w:line="240" w:lineRule="auto"/>
              <w:contextualSpacing/>
              <w:jc w:val="both"/>
              <w:rPr>
                <w:rFonts w:ascii="Times New Roman" w:eastAsia="Times New Roman" w:hAnsi="Times New Roman" w:cs="Times New Roman"/>
                <w:sz w:val="24"/>
                <w:szCs w:val="24"/>
                <w:lang w:val="kk-KZ" w:eastAsia="ru-RU"/>
              </w:rPr>
            </w:pPr>
          </w:p>
        </w:tc>
      </w:tr>
      <w:tr w:rsidR="00A56ACC" w:rsidRPr="003F7A14" w:rsidTr="007620F9">
        <w:trPr>
          <w:jc w:val="center"/>
        </w:trPr>
        <w:tc>
          <w:tcPr>
            <w:tcW w:w="4672" w:type="dxa"/>
          </w:tcPr>
          <w:p w:rsidR="00A56ACC" w:rsidRPr="003F7A14" w:rsidRDefault="000866E3" w:rsidP="009E4E75">
            <w:pPr>
              <w:spacing w:after="0" w:line="240" w:lineRule="auto"/>
              <w:rPr>
                <w:rFonts w:ascii="Times New Roman" w:hAnsi="Times New Roman" w:cs="Times New Roman"/>
                <w:sz w:val="24"/>
                <w:szCs w:val="24"/>
                <w:lang w:val="kk-KZ"/>
              </w:rPr>
            </w:pPr>
            <w:r w:rsidRPr="003F7A14">
              <w:rPr>
                <w:rFonts w:ascii="Times New Roman" w:hAnsi="Times New Roman" w:cs="Times New Roman"/>
                <w:sz w:val="24"/>
                <w:szCs w:val="24"/>
                <w:lang w:val="kk-KZ"/>
              </w:rPr>
              <w:t>Презентацияға қажетті құралдар</w:t>
            </w:r>
          </w:p>
        </w:tc>
        <w:tc>
          <w:tcPr>
            <w:tcW w:w="4673" w:type="dxa"/>
          </w:tcPr>
          <w:p w:rsidR="00A56ACC" w:rsidRPr="003F7A14" w:rsidRDefault="00A56ACC" w:rsidP="009E4E75">
            <w:pPr>
              <w:spacing w:after="0" w:line="240" w:lineRule="auto"/>
              <w:contextualSpacing/>
              <w:jc w:val="both"/>
              <w:rPr>
                <w:rFonts w:ascii="Times New Roman" w:eastAsia="Times New Roman" w:hAnsi="Times New Roman" w:cs="Times New Roman"/>
                <w:sz w:val="24"/>
                <w:szCs w:val="24"/>
                <w:lang w:val="kk-KZ" w:eastAsia="ru-RU"/>
              </w:rPr>
            </w:pPr>
          </w:p>
        </w:tc>
      </w:tr>
    </w:tbl>
    <w:p w:rsidR="00EA5A69" w:rsidRPr="003F7A14" w:rsidRDefault="00EA5A69" w:rsidP="009E4E75">
      <w:pPr>
        <w:spacing w:after="0" w:line="240" w:lineRule="auto"/>
        <w:rPr>
          <w:rFonts w:ascii="Times New Roman" w:hAnsi="Times New Roman" w:cs="Times New Roman"/>
          <w:sz w:val="24"/>
          <w:szCs w:val="24"/>
          <w:lang w:val="kk-KZ"/>
        </w:rPr>
      </w:pPr>
    </w:p>
    <w:p w:rsidR="00EA5A69" w:rsidRPr="003F7A14" w:rsidRDefault="00EA5A69" w:rsidP="009E4E75">
      <w:pPr>
        <w:spacing w:after="0" w:line="240" w:lineRule="auto"/>
        <w:rPr>
          <w:rFonts w:ascii="Times New Roman" w:hAnsi="Times New Roman" w:cs="Times New Roman"/>
          <w:sz w:val="24"/>
          <w:szCs w:val="24"/>
          <w:lang w:val="kk-KZ"/>
        </w:rPr>
      </w:pPr>
    </w:p>
    <w:p w:rsidR="00EA5A69" w:rsidRPr="003F7A14" w:rsidRDefault="00EA5A69" w:rsidP="009E4E75">
      <w:pPr>
        <w:spacing w:after="0" w:line="240" w:lineRule="auto"/>
        <w:ind w:firstLine="709"/>
        <w:contextualSpacing/>
        <w:jc w:val="right"/>
        <w:rPr>
          <w:rStyle w:val="ezkurwreuab5ozgtqnkl"/>
          <w:rFonts w:ascii="Times New Roman" w:hAnsi="Times New Roman" w:cs="Times New Roman"/>
          <w:b/>
          <w:i/>
          <w:sz w:val="24"/>
          <w:szCs w:val="24"/>
          <w:u w:val="single"/>
          <w:lang w:val="kk-KZ"/>
        </w:rPr>
      </w:pPr>
      <w:r w:rsidRPr="003F7A14">
        <w:rPr>
          <w:rStyle w:val="ezkurwreuab5ozgtqnkl"/>
          <w:rFonts w:ascii="Times New Roman" w:hAnsi="Times New Roman" w:cs="Times New Roman"/>
          <w:b/>
          <w:i/>
          <w:sz w:val="24"/>
          <w:szCs w:val="24"/>
          <w:u w:val="single"/>
          <w:lang w:val="kk-KZ"/>
        </w:rPr>
        <w:t>Қосымша 2</w:t>
      </w:r>
    </w:p>
    <w:p w:rsidR="00EA5A69" w:rsidRPr="003F7A14" w:rsidRDefault="00EA5A69" w:rsidP="009E4E75">
      <w:pPr>
        <w:spacing w:after="0" w:line="240" w:lineRule="auto"/>
        <w:rPr>
          <w:rFonts w:ascii="Times New Roman" w:hAnsi="Times New Roman" w:cs="Times New Roman"/>
          <w:sz w:val="24"/>
          <w:szCs w:val="24"/>
          <w:lang w:val="kk-KZ"/>
        </w:rPr>
      </w:pPr>
    </w:p>
    <w:p w:rsidR="00A56ACC" w:rsidRPr="003F7A14" w:rsidRDefault="000866E3" w:rsidP="009E4E75">
      <w:pPr>
        <w:spacing w:after="0" w:line="240" w:lineRule="auto"/>
        <w:ind w:firstLine="708"/>
        <w:jc w:val="both"/>
        <w:rPr>
          <w:rFonts w:ascii="Times New Roman" w:hAnsi="Times New Roman" w:cs="Times New Roman"/>
          <w:sz w:val="24"/>
          <w:szCs w:val="24"/>
          <w:lang w:val="kk-KZ"/>
        </w:rPr>
      </w:pPr>
      <w:r w:rsidRPr="003F7A14">
        <w:rPr>
          <w:rFonts w:ascii="Times New Roman" w:hAnsi="Times New Roman" w:cs="Times New Roman"/>
          <w:sz w:val="24"/>
          <w:szCs w:val="24"/>
          <w:lang w:val="kk-KZ"/>
        </w:rPr>
        <w:t>Баяндаманы дайындау кезінде авторлардан келесі ережелерді басшылыққа алуды сұраймыз:</w:t>
      </w:r>
    </w:p>
    <w:p w:rsidR="00A56ACC" w:rsidRPr="003F7A14" w:rsidRDefault="000866E3" w:rsidP="009E4E75">
      <w:pPr>
        <w:spacing w:after="0" w:line="240" w:lineRule="auto"/>
        <w:ind w:firstLine="708"/>
        <w:jc w:val="both"/>
        <w:rPr>
          <w:rFonts w:ascii="Times New Roman" w:hAnsi="Times New Roman" w:cs="Times New Roman"/>
          <w:sz w:val="24"/>
          <w:szCs w:val="24"/>
          <w:lang w:val="kk-KZ"/>
        </w:rPr>
      </w:pPr>
      <w:r w:rsidRPr="003F7A14">
        <w:rPr>
          <w:rFonts w:ascii="Times New Roman" w:hAnsi="Times New Roman" w:cs="Times New Roman"/>
          <w:sz w:val="24"/>
          <w:szCs w:val="24"/>
          <w:lang w:val="kk-KZ"/>
        </w:rPr>
        <w:t xml:space="preserve">Көлемі 7 бетке дейінгі баяндама мәтіндері Wоrd 97-2007 мәтіндік редакторында, Times New Roman қарпінде (қазақ тілінде – Times Kaz), 14 кегль, жоларалық интервал - 1, барлық жолдар - 20 мм терілуі тиіс. </w:t>
      </w:r>
    </w:p>
    <w:p w:rsidR="00A56ACC" w:rsidRPr="003F7A14" w:rsidRDefault="000866E3" w:rsidP="009E4E75">
      <w:pPr>
        <w:spacing w:after="0" w:line="240" w:lineRule="auto"/>
        <w:ind w:firstLine="708"/>
        <w:jc w:val="both"/>
        <w:rPr>
          <w:rFonts w:ascii="Times New Roman" w:hAnsi="Times New Roman" w:cs="Times New Roman"/>
          <w:sz w:val="24"/>
          <w:szCs w:val="24"/>
          <w:lang w:val="kk-KZ"/>
        </w:rPr>
      </w:pPr>
      <w:r w:rsidRPr="003F7A14">
        <w:rPr>
          <w:rFonts w:ascii="Times New Roman" w:hAnsi="Times New Roman" w:cs="Times New Roman"/>
          <w:sz w:val="24"/>
          <w:szCs w:val="24"/>
          <w:lang w:val="kk-KZ"/>
        </w:rPr>
        <w:t xml:space="preserve">Тақырыпты рәсімдеу: автордың аты – жөні (бас әріптермен, жолдың ортасына туралау), келесі жолда-ЖОО, мекеме, қала атауы (курсивпен туралау), одан әрі бір жолдан кейін мақала атауы (Бас қалың әріптермен, жолдың ортасына туралау), одан әрі бір жолдан кейін мақала мәтіні. </w:t>
      </w:r>
    </w:p>
    <w:p w:rsidR="00A56ACC" w:rsidRPr="003F7A14" w:rsidRDefault="000866E3" w:rsidP="009E4E75">
      <w:pPr>
        <w:spacing w:after="0" w:line="240" w:lineRule="auto"/>
        <w:ind w:firstLine="708"/>
        <w:jc w:val="both"/>
        <w:rPr>
          <w:rFonts w:ascii="Times New Roman" w:hAnsi="Times New Roman" w:cs="Times New Roman"/>
          <w:sz w:val="24"/>
          <w:szCs w:val="24"/>
          <w:lang w:val="kk-KZ"/>
        </w:rPr>
      </w:pPr>
      <w:r w:rsidRPr="003F7A14">
        <w:rPr>
          <w:rFonts w:ascii="Times New Roman" w:hAnsi="Times New Roman" w:cs="Times New Roman"/>
          <w:sz w:val="24"/>
          <w:szCs w:val="24"/>
          <w:lang w:val="kk-KZ"/>
        </w:rPr>
        <w:t>Суреттер, кестелер және графиктер МЕМСТ 7.32-2001 талаптарына сәйкес рәсімделеді. Слайдтарды қолданған жағдайда презентацияны бөлек файлмен жіберу қажет. Дереккөздерге сілтемелер мәтінде келтіріледі: тік жақшада әдебиеттер тізіміндегі нөмірі және беті көрсетіледі, мысалы: [1, 25-бет]. Әдебиеттер тізімі мақаланың соңында дәйексөз реті бойынша беріледі. Көрсетілген мерзімнен кеш ұсынылған немесе талаптарға сәйкес ресімделмеген материалдар қаралмайды және авторларға қайтарылмайды.</w:t>
      </w:r>
    </w:p>
    <w:p w:rsidR="00EA5A69" w:rsidRPr="003F7A14" w:rsidRDefault="00EA5A69" w:rsidP="009E4E75">
      <w:pPr>
        <w:spacing w:after="0" w:line="240" w:lineRule="auto"/>
        <w:rPr>
          <w:rFonts w:ascii="Times New Roman" w:hAnsi="Times New Roman" w:cs="Times New Roman"/>
          <w:i/>
          <w:sz w:val="24"/>
          <w:szCs w:val="24"/>
          <w:lang w:val="kk-KZ"/>
        </w:rPr>
      </w:pPr>
    </w:p>
    <w:p w:rsidR="00EA5A69" w:rsidRPr="003F7A14" w:rsidRDefault="00EA5A69" w:rsidP="009E4E75">
      <w:pPr>
        <w:spacing w:after="0" w:line="240" w:lineRule="auto"/>
        <w:rPr>
          <w:rFonts w:ascii="Times New Roman" w:hAnsi="Times New Roman" w:cs="Times New Roman"/>
          <w:i/>
          <w:sz w:val="24"/>
          <w:szCs w:val="24"/>
          <w:lang w:val="kk-KZ"/>
        </w:rPr>
      </w:pPr>
    </w:p>
    <w:p w:rsidR="00EA5A69" w:rsidRPr="003F7A14" w:rsidRDefault="00EA5A69" w:rsidP="009E4E75">
      <w:pPr>
        <w:spacing w:after="0" w:line="240" w:lineRule="auto"/>
        <w:rPr>
          <w:rFonts w:ascii="Times New Roman" w:hAnsi="Times New Roman" w:cs="Times New Roman"/>
          <w:i/>
          <w:sz w:val="24"/>
          <w:szCs w:val="24"/>
          <w:lang w:val="kk-KZ"/>
        </w:rPr>
      </w:pPr>
    </w:p>
    <w:p w:rsidR="00374281" w:rsidRPr="003F7A14" w:rsidRDefault="00374281" w:rsidP="009E4E75">
      <w:pPr>
        <w:spacing w:after="0" w:line="240" w:lineRule="auto"/>
        <w:rPr>
          <w:rFonts w:ascii="Times New Roman" w:hAnsi="Times New Roman" w:cs="Times New Roman"/>
          <w:i/>
          <w:sz w:val="24"/>
          <w:szCs w:val="24"/>
          <w:lang w:val="kk-KZ"/>
        </w:rPr>
      </w:pPr>
    </w:p>
    <w:p w:rsidR="00EA5A69" w:rsidRDefault="00EA5A69" w:rsidP="009E4E75">
      <w:pPr>
        <w:spacing w:after="0" w:line="240" w:lineRule="auto"/>
        <w:rPr>
          <w:rFonts w:ascii="Times New Roman" w:hAnsi="Times New Roman" w:cs="Times New Roman"/>
          <w:i/>
          <w:sz w:val="24"/>
          <w:szCs w:val="24"/>
          <w:lang w:val="kk-KZ"/>
        </w:rPr>
      </w:pPr>
    </w:p>
    <w:p w:rsidR="003F7A14" w:rsidRDefault="003F7A14" w:rsidP="009E4E75">
      <w:pPr>
        <w:spacing w:after="0" w:line="240" w:lineRule="auto"/>
        <w:rPr>
          <w:rFonts w:ascii="Times New Roman" w:hAnsi="Times New Roman" w:cs="Times New Roman"/>
          <w:i/>
          <w:sz w:val="24"/>
          <w:szCs w:val="24"/>
          <w:lang w:val="kk-KZ"/>
        </w:rPr>
      </w:pPr>
    </w:p>
    <w:p w:rsidR="003F7A14" w:rsidRDefault="003F7A14" w:rsidP="009E4E75">
      <w:pPr>
        <w:spacing w:after="0" w:line="240" w:lineRule="auto"/>
        <w:rPr>
          <w:rFonts w:ascii="Times New Roman" w:hAnsi="Times New Roman" w:cs="Times New Roman"/>
          <w:i/>
          <w:sz w:val="24"/>
          <w:szCs w:val="24"/>
          <w:lang w:val="kk-KZ"/>
        </w:rPr>
      </w:pPr>
    </w:p>
    <w:p w:rsidR="003F7A14" w:rsidRDefault="003F7A14" w:rsidP="009E4E75">
      <w:pPr>
        <w:spacing w:after="0" w:line="240" w:lineRule="auto"/>
        <w:rPr>
          <w:rFonts w:ascii="Times New Roman" w:hAnsi="Times New Roman" w:cs="Times New Roman"/>
          <w:i/>
          <w:sz w:val="24"/>
          <w:szCs w:val="24"/>
          <w:lang w:val="kk-KZ"/>
        </w:rPr>
      </w:pPr>
    </w:p>
    <w:p w:rsidR="003F7A14" w:rsidRDefault="003F7A14" w:rsidP="009E4E75">
      <w:pPr>
        <w:spacing w:after="0" w:line="240" w:lineRule="auto"/>
        <w:rPr>
          <w:rFonts w:ascii="Times New Roman" w:hAnsi="Times New Roman" w:cs="Times New Roman"/>
          <w:i/>
          <w:sz w:val="24"/>
          <w:szCs w:val="24"/>
          <w:lang w:val="kk-KZ"/>
        </w:rPr>
      </w:pPr>
    </w:p>
    <w:p w:rsidR="003F7A14" w:rsidRDefault="003F7A14" w:rsidP="009E4E75">
      <w:pPr>
        <w:spacing w:after="0" w:line="240" w:lineRule="auto"/>
        <w:rPr>
          <w:rFonts w:ascii="Times New Roman" w:hAnsi="Times New Roman" w:cs="Times New Roman"/>
          <w:i/>
          <w:sz w:val="24"/>
          <w:szCs w:val="24"/>
          <w:lang w:val="kk-KZ"/>
        </w:rPr>
      </w:pPr>
    </w:p>
    <w:p w:rsidR="003F7A14" w:rsidRDefault="003F7A14" w:rsidP="009E4E75">
      <w:pPr>
        <w:spacing w:after="0" w:line="240" w:lineRule="auto"/>
        <w:rPr>
          <w:rFonts w:ascii="Times New Roman" w:hAnsi="Times New Roman" w:cs="Times New Roman"/>
          <w:i/>
          <w:sz w:val="24"/>
          <w:szCs w:val="24"/>
          <w:lang w:val="kk-KZ"/>
        </w:rPr>
      </w:pPr>
    </w:p>
    <w:p w:rsidR="003F7A14" w:rsidRDefault="003F7A14" w:rsidP="009E4E75">
      <w:pPr>
        <w:spacing w:after="0" w:line="240" w:lineRule="auto"/>
        <w:rPr>
          <w:rFonts w:ascii="Times New Roman" w:hAnsi="Times New Roman" w:cs="Times New Roman"/>
          <w:i/>
          <w:sz w:val="24"/>
          <w:szCs w:val="24"/>
          <w:lang w:val="kk-KZ"/>
        </w:rPr>
      </w:pPr>
    </w:p>
    <w:p w:rsidR="003F7A14" w:rsidRDefault="003F7A14" w:rsidP="009E4E75">
      <w:pPr>
        <w:spacing w:after="0" w:line="240" w:lineRule="auto"/>
        <w:rPr>
          <w:rFonts w:ascii="Times New Roman" w:hAnsi="Times New Roman" w:cs="Times New Roman"/>
          <w:i/>
          <w:sz w:val="24"/>
          <w:szCs w:val="24"/>
          <w:lang w:val="kk-KZ"/>
        </w:rPr>
      </w:pPr>
    </w:p>
    <w:p w:rsidR="003F7A14" w:rsidRDefault="003F7A14" w:rsidP="009E4E75">
      <w:pPr>
        <w:spacing w:after="0" w:line="240" w:lineRule="auto"/>
        <w:rPr>
          <w:rFonts w:ascii="Times New Roman" w:hAnsi="Times New Roman" w:cs="Times New Roman"/>
          <w:i/>
          <w:sz w:val="24"/>
          <w:szCs w:val="24"/>
          <w:lang w:val="kk-KZ"/>
        </w:rPr>
      </w:pPr>
    </w:p>
    <w:p w:rsidR="003F7A14" w:rsidRDefault="003F7A14" w:rsidP="009E4E75">
      <w:pPr>
        <w:spacing w:after="0" w:line="240" w:lineRule="auto"/>
        <w:rPr>
          <w:rFonts w:ascii="Times New Roman" w:hAnsi="Times New Roman" w:cs="Times New Roman"/>
          <w:i/>
          <w:sz w:val="24"/>
          <w:szCs w:val="24"/>
          <w:lang w:val="kk-KZ"/>
        </w:rPr>
      </w:pPr>
    </w:p>
    <w:p w:rsidR="003F7A14" w:rsidRDefault="003F7A14" w:rsidP="009E4E75">
      <w:pPr>
        <w:spacing w:after="0" w:line="240" w:lineRule="auto"/>
        <w:rPr>
          <w:rFonts w:ascii="Times New Roman" w:hAnsi="Times New Roman" w:cs="Times New Roman"/>
          <w:i/>
          <w:sz w:val="24"/>
          <w:szCs w:val="24"/>
          <w:lang w:val="kk-KZ"/>
        </w:rPr>
      </w:pPr>
    </w:p>
    <w:p w:rsidR="003F7A14" w:rsidRDefault="003F7A14" w:rsidP="009E4E75">
      <w:pPr>
        <w:spacing w:after="0" w:line="240" w:lineRule="auto"/>
        <w:rPr>
          <w:rFonts w:ascii="Times New Roman" w:hAnsi="Times New Roman" w:cs="Times New Roman"/>
          <w:i/>
          <w:sz w:val="24"/>
          <w:szCs w:val="24"/>
          <w:lang w:val="kk-KZ"/>
        </w:rPr>
      </w:pPr>
    </w:p>
    <w:p w:rsidR="003F7A14" w:rsidRDefault="003F7A14" w:rsidP="009E4E75">
      <w:pPr>
        <w:spacing w:after="0" w:line="240" w:lineRule="auto"/>
        <w:rPr>
          <w:rFonts w:ascii="Times New Roman" w:hAnsi="Times New Roman" w:cs="Times New Roman"/>
          <w:i/>
          <w:sz w:val="24"/>
          <w:szCs w:val="24"/>
          <w:lang w:val="kk-KZ"/>
        </w:rPr>
      </w:pPr>
    </w:p>
    <w:p w:rsidR="00C6180A" w:rsidRDefault="00C6180A" w:rsidP="009E4E75">
      <w:pPr>
        <w:spacing w:after="0" w:line="240" w:lineRule="auto"/>
        <w:rPr>
          <w:rFonts w:ascii="Times New Roman" w:hAnsi="Times New Roman" w:cs="Times New Roman"/>
          <w:i/>
          <w:sz w:val="24"/>
          <w:szCs w:val="24"/>
          <w:lang w:val="kk-KZ"/>
        </w:rPr>
      </w:pPr>
    </w:p>
    <w:p w:rsidR="003F7A14" w:rsidRDefault="003F7A14" w:rsidP="009E4E75">
      <w:pPr>
        <w:spacing w:after="0" w:line="240" w:lineRule="auto"/>
        <w:rPr>
          <w:rFonts w:ascii="Times New Roman" w:hAnsi="Times New Roman" w:cs="Times New Roman"/>
          <w:i/>
          <w:sz w:val="24"/>
          <w:szCs w:val="24"/>
          <w:lang w:val="kk-KZ"/>
        </w:rPr>
      </w:pPr>
    </w:p>
    <w:p w:rsidR="003F7A14" w:rsidRPr="003F7A14" w:rsidRDefault="003F7A14" w:rsidP="009E4E75">
      <w:pPr>
        <w:spacing w:after="0" w:line="240" w:lineRule="auto"/>
        <w:rPr>
          <w:rFonts w:ascii="Times New Roman" w:hAnsi="Times New Roman" w:cs="Times New Roman"/>
          <w:i/>
          <w:sz w:val="24"/>
          <w:szCs w:val="24"/>
          <w:lang w:val="kk-KZ"/>
        </w:rPr>
      </w:pPr>
    </w:p>
    <w:p w:rsidR="009E4E75" w:rsidRPr="003F7A14" w:rsidRDefault="009E4E75" w:rsidP="009E4E75">
      <w:pPr>
        <w:spacing w:after="0" w:line="240" w:lineRule="auto"/>
        <w:rPr>
          <w:rFonts w:ascii="Times New Roman" w:hAnsi="Times New Roman" w:cs="Times New Roman"/>
          <w:i/>
          <w:sz w:val="24"/>
          <w:szCs w:val="24"/>
          <w:lang w:val="kk-KZ"/>
        </w:rPr>
      </w:pPr>
    </w:p>
    <w:p w:rsidR="00EA5A69" w:rsidRPr="003F7A14" w:rsidRDefault="00EA5A69" w:rsidP="009E4E75">
      <w:pPr>
        <w:spacing w:after="0" w:line="240" w:lineRule="auto"/>
        <w:rPr>
          <w:rFonts w:ascii="Times New Roman" w:hAnsi="Times New Roman" w:cs="Times New Roman"/>
          <w:i/>
          <w:sz w:val="24"/>
          <w:szCs w:val="24"/>
          <w:lang w:val="kk-KZ"/>
        </w:rPr>
      </w:pPr>
    </w:p>
    <w:p w:rsidR="007620F9" w:rsidRPr="003F7A14" w:rsidRDefault="007620F9" w:rsidP="009E4E75">
      <w:pPr>
        <w:spacing w:after="0" w:line="240" w:lineRule="auto"/>
        <w:contextualSpacing/>
        <w:rPr>
          <w:rFonts w:ascii="Times New Roman" w:eastAsia="Times New Roman" w:hAnsi="Times New Roman" w:cs="Times New Roman"/>
          <w:b/>
          <w:sz w:val="24"/>
          <w:szCs w:val="24"/>
          <w:lang w:val="kk-KZ" w:eastAsia="ru-RU"/>
        </w:rPr>
      </w:pPr>
    </w:p>
    <w:p w:rsidR="007E0ABA" w:rsidRPr="003F7A14" w:rsidRDefault="003E0121" w:rsidP="009E4E75">
      <w:pPr>
        <w:spacing w:after="0" w:line="240" w:lineRule="auto"/>
        <w:contextualSpacing/>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noProof/>
          <w:sz w:val="24"/>
          <w:szCs w:val="24"/>
          <w:lang w:eastAsia="ru-RU"/>
        </w:rPr>
        <w:drawing>
          <wp:anchor distT="0" distB="0" distL="114300" distR="114300" simplePos="0" relativeHeight="251680768" behindDoc="0" locked="0" layoutInCell="1" allowOverlap="1">
            <wp:simplePos x="0" y="0"/>
            <wp:positionH relativeFrom="column">
              <wp:posOffset>419735</wp:posOffset>
            </wp:positionH>
            <wp:positionV relativeFrom="paragraph">
              <wp:posOffset>-97790</wp:posOffset>
            </wp:positionV>
            <wp:extent cx="1674495" cy="603885"/>
            <wp:effectExtent l="19050" t="0" r="1905" b="0"/>
            <wp:wrapNone/>
            <wp:docPr id="18" name="Рисунок 3" descr="C:\Users\User\Downloads\Логотипы\ЛОГО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Логотипы\ЛОГО 2.png"/>
                    <pic:cNvPicPr>
                      <a:picLocks noChangeAspect="1" noChangeArrowheads="1"/>
                    </pic:cNvPicPr>
                  </pic:nvPicPr>
                  <pic:blipFill>
                    <a:blip r:embed="rId13" cstate="print"/>
                    <a:srcRect/>
                    <a:stretch>
                      <a:fillRect/>
                    </a:stretch>
                  </pic:blipFill>
                  <pic:spPr bwMode="auto">
                    <a:xfrm>
                      <a:off x="0" y="0"/>
                      <a:ext cx="1674495" cy="603885"/>
                    </a:xfrm>
                    <a:prstGeom prst="rect">
                      <a:avLst/>
                    </a:prstGeom>
                    <a:noFill/>
                    <a:ln w="9525">
                      <a:noFill/>
                      <a:miter lim="800000"/>
                      <a:headEnd/>
                      <a:tailEnd/>
                    </a:ln>
                  </pic:spPr>
                </pic:pic>
              </a:graphicData>
            </a:graphic>
          </wp:anchor>
        </w:drawing>
      </w:r>
      <w:r w:rsidR="00235CA7" w:rsidRPr="003F7A14">
        <w:rPr>
          <w:rFonts w:ascii="Times New Roman" w:eastAsia="Times New Roman" w:hAnsi="Times New Roman" w:cs="Times New Roman"/>
          <w:b/>
          <w:noProof/>
          <w:sz w:val="24"/>
          <w:szCs w:val="24"/>
          <w:lang w:eastAsia="ru-RU"/>
        </w:rPr>
        <w:drawing>
          <wp:anchor distT="0" distB="0" distL="114300" distR="114300" simplePos="0" relativeHeight="251670528" behindDoc="0" locked="0" layoutInCell="1" allowOverlap="1">
            <wp:simplePos x="0" y="0"/>
            <wp:positionH relativeFrom="column">
              <wp:posOffset>2398395</wp:posOffset>
            </wp:positionH>
            <wp:positionV relativeFrom="paragraph">
              <wp:posOffset>-146685</wp:posOffset>
            </wp:positionV>
            <wp:extent cx="859155" cy="723900"/>
            <wp:effectExtent l="19050" t="0" r="0" b="0"/>
            <wp:wrapNone/>
            <wp:docPr id="14" name="Рисунок 9" descr="C:\Users\User\Downloads\УРУ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УРУР.png"/>
                    <pic:cNvPicPr>
                      <a:picLocks noChangeAspect="1" noChangeArrowheads="1"/>
                    </pic:cNvPicPr>
                  </pic:nvPicPr>
                  <pic:blipFill>
                    <a:blip r:embed="rId14" cstate="print"/>
                    <a:srcRect/>
                    <a:stretch>
                      <a:fillRect/>
                    </a:stretch>
                  </pic:blipFill>
                  <pic:spPr bwMode="auto">
                    <a:xfrm>
                      <a:off x="0" y="0"/>
                      <a:ext cx="859155" cy="723900"/>
                    </a:xfrm>
                    <a:prstGeom prst="rect">
                      <a:avLst/>
                    </a:prstGeom>
                    <a:noFill/>
                    <a:ln w="9525">
                      <a:noFill/>
                      <a:miter lim="800000"/>
                      <a:headEnd/>
                      <a:tailEnd/>
                    </a:ln>
                  </pic:spPr>
                </pic:pic>
              </a:graphicData>
            </a:graphic>
          </wp:anchor>
        </w:drawing>
      </w:r>
      <w:r w:rsidR="00235CA7" w:rsidRPr="003F7A14">
        <w:rPr>
          <w:rFonts w:ascii="Times New Roman" w:eastAsia="Times New Roman" w:hAnsi="Times New Roman" w:cs="Times New Roman"/>
          <w:b/>
          <w:noProof/>
          <w:sz w:val="24"/>
          <w:szCs w:val="24"/>
          <w:lang w:eastAsia="ru-RU"/>
        </w:rPr>
        <w:drawing>
          <wp:anchor distT="0" distB="0" distL="114300" distR="114300" simplePos="0" relativeHeight="251668480" behindDoc="0" locked="0" layoutInCell="1" allowOverlap="1">
            <wp:simplePos x="0" y="0"/>
            <wp:positionH relativeFrom="column">
              <wp:posOffset>3732530</wp:posOffset>
            </wp:positionH>
            <wp:positionV relativeFrom="paragraph">
              <wp:posOffset>-146685</wp:posOffset>
            </wp:positionV>
            <wp:extent cx="925830" cy="878205"/>
            <wp:effectExtent l="0" t="0" r="0" b="0"/>
            <wp:wrapNone/>
            <wp:docPr id="12" name="Рисунок 1" descr="C:\Users\User\Downloads\IMG_20250210_101808_4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_20250210_101808_429.png"/>
                    <pic:cNvPicPr>
                      <a:picLocks noChangeAspect="1" noChangeArrowheads="1"/>
                    </pic:cNvPicPr>
                  </pic:nvPicPr>
                  <pic:blipFill>
                    <a:blip r:embed="rId10" cstate="print"/>
                    <a:srcRect/>
                    <a:stretch>
                      <a:fillRect/>
                    </a:stretch>
                  </pic:blipFill>
                  <pic:spPr bwMode="auto">
                    <a:xfrm>
                      <a:off x="0" y="0"/>
                      <a:ext cx="925830" cy="878205"/>
                    </a:xfrm>
                    <a:prstGeom prst="rect">
                      <a:avLst/>
                    </a:prstGeom>
                    <a:noFill/>
                    <a:ln w="9525">
                      <a:noFill/>
                      <a:miter lim="800000"/>
                      <a:headEnd/>
                      <a:tailEnd/>
                    </a:ln>
                  </pic:spPr>
                </pic:pic>
              </a:graphicData>
            </a:graphic>
          </wp:anchor>
        </w:drawing>
      </w:r>
      <w:r w:rsidR="00235CA7" w:rsidRPr="003F7A14">
        <w:rPr>
          <w:rFonts w:ascii="Times New Roman" w:eastAsia="Times New Roman" w:hAnsi="Times New Roman" w:cs="Times New Roman"/>
          <w:b/>
          <w:noProof/>
          <w:sz w:val="24"/>
          <w:szCs w:val="24"/>
          <w:lang w:eastAsia="ru-RU"/>
        </w:rPr>
        <w:drawing>
          <wp:anchor distT="0" distB="0" distL="114300" distR="114300" simplePos="0" relativeHeight="251672576" behindDoc="0" locked="0" layoutInCell="1" allowOverlap="1">
            <wp:simplePos x="0" y="0"/>
            <wp:positionH relativeFrom="column">
              <wp:posOffset>5300345</wp:posOffset>
            </wp:positionH>
            <wp:positionV relativeFrom="paragraph">
              <wp:posOffset>-63500</wp:posOffset>
            </wp:positionV>
            <wp:extent cx="669290" cy="664845"/>
            <wp:effectExtent l="19050" t="0" r="0" b="0"/>
            <wp:wrapNone/>
            <wp:docPr id="15" name="Рисунок 8" descr="C:\Users\User\Downloads\_avatar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_avatar180.jpg"/>
                    <pic:cNvPicPr>
                      <a:picLocks noChangeAspect="1" noChangeArrowheads="1"/>
                    </pic:cNvPicPr>
                  </pic:nvPicPr>
                  <pic:blipFill>
                    <a:blip r:embed="rId11"/>
                    <a:srcRect/>
                    <a:stretch>
                      <a:fillRect/>
                    </a:stretch>
                  </pic:blipFill>
                  <pic:spPr bwMode="auto">
                    <a:xfrm>
                      <a:off x="0" y="0"/>
                      <a:ext cx="669290" cy="664845"/>
                    </a:xfrm>
                    <a:prstGeom prst="rect">
                      <a:avLst/>
                    </a:prstGeom>
                    <a:noFill/>
                    <a:ln w="9525">
                      <a:noFill/>
                      <a:miter lim="800000"/>
                      <a:headEnd/>
                      <a:tailEnd/>
                    </a:ln>
                  </pic:spPr>
                </pic:pic>
              </a:graphicData>
            </a:graphic>
          </wp:anchor>
        </w:drawing>
      </w:r>
    </w:p>
    <w:p w:rsidR="00102112" w:rsidRPr="003F7A14" w:rsidRDefault="00102112" w:rsidP="009E4E75">
      <w:pPr>
        <w:spacing w:after="0" w:line="240" w:lineRule="auto"/>
        <w:contextualSpacing/>
        <w:jc w:val="center"/>
        <w:rPr>
          <w:rFonts w:ascii="Times New Roman" w:eastAsia="Times New Roman" w:hAnsi="Times New Roman" w:cs="Times New Roman"/>
          <w:b/>
          <w:sz w:val="24"/>
          <w:szCs w:val="24"/>
          <w:lang w:val="kk-KZ" w:eastAsia="ru-RU"/>
        </w:rPr>
      </w:pPr>
    </w:p>
    <w:p w:rsidR="00102112" w:rsidRPr="003F7A14" w:rsidRDefault="00102112" w:rsidP="009E4E75">
      <w:pPr>
        <w:spacing w:after="0" w:line="240" w:lineRule="auto"/>
        <w:contextualSpacing/>
        <w:jc w:val="center"/>
        <w:rPr>
          <w:rFonts w:ascii="Times New Roman" w:eastAsia="Times New Roman" w:hAnsi="Times New Roman" w:cs="Times New Roman"/>
          <w:b/>
          <w:sz w:val="24"/>
          <w:szCs w:val="24"/>
          <w:lang w:val="kk-KZ" w:eastAsia="ru-RU"/>
        </w:rPr>
      </w:pPr>
    </w:p>
    <w:p w:rsidR="006C0F60" w:rsidRPr="003F7A14" w:rsidRDefault="006C0F60" w:rsidP="009E4E75">
      <w:pPr>
        <w:spacing w:after="0" w:line="240" w:lineRule="auto"/>
        <w:contextualSpacing/>
        <w:jc w:val="center"/>
        <w:rPr>
          <w:rFonts w:ascii="Times New Roman" w:eastAsia="Times New Roman" w:hAnsi="Times New Roman" w:cs="Times New Roman"/>
          <w:b/>
          <w:sz w:val="24"/>
          <w:szCs w:val="24"/>
          <w:lang w:val="kk-KZ" w:eastAsia="ru-RU"/>
        </w:rPr>
      </w:pPr>
    </w:p>
    <w:p w:rsidR="00C6180A" w:rsidRDefault="00C6180A" w:rsidP="009E4E75">
      <w:pPr>
        <w:spacing w:after="0" w:line="240" w:lineRule="auto"/>
        <w:contextualSpacing/>
        <w:jc w:val="center"/>
        <w:rPr>
          <w:rFonts w:ascii="Times New Roman" w:eastAsia="Times New Roman" w:hAnsi="Times New Roman" w:cs="Times New Roman"/>
          <w:b/>
          <w:sz w:val="24"/>
          <w:szCs w:val="24"/>
          <w:lang w:val="kk-KZ" w:eastAsia="ru-RU"/>
        </w:rPr>
      </w:pPr>
    </w:p>
    <w:p w:rsidR="006C0F60" w:rsidRPr="003F7A14" w:rsidRDefault="006C0F60" w:rsidP="009E4E75">
      <w:pPr>
        <w:spacing w:after="0" w:line="240" w:lineRule="auto"/>
        <w:contextualSpacing/>
        <w:jc w:val="center"/>
        <w:rPr>
          <w:rFonts w:ascii="Times New Roman" w:eastAsia="Times New Roman" w:hAnsi="Times New Roman" w:cs="Times New Roman"/>
          <w:b/>
          <w:sz w:val="24"/>
          <w:szCs w:val="24"/>
          <w:lang w:val="kk-KZ" w:eastAsia="ru-RU"/>
        </w:rPr>
      </w:pPr>
      <w:r w:rsidRPr="003F7A14">
        <w:rPr>
          <w:rFonts w:ascii="Times New Roman" w:eastAsia="Times New Roman" w:hAnsi="Times New Roman" w:cs="Times New Roman"/>
          <w:b/>
          <w:sz w:val="24"/>
          <w:szCs w:val="24"/>
          <w:lang w:val="kk-KZ" w:eastAsia="ru-RU"/>
        </w:rPr>
        <w:t>МИНИСТЕРСТВО КУЛЬТУРЫ И ИНФОРМАЦИИ РЕСПУБЛИКИ КАЗАХСТАН</w:t>
      </w:r>
    </w:p>
    <w:p w:rsidR="006C0F60" w:rsidRPr="003F7A14" w:rsidRDefault="006C0F60" w:rsidP="009E4E75">
      <w:pPr>
        <w:spacing w:after="0" w:line="240" w:lineRule="auto"/>
        <w:contextualSpacing/>
        <w:jc w:val="center"/>
        <w:rPr>
          <w:rFonts w:ascii="Times New Roman" w:eastAsia="Times New Roman" w:hAnsi="Times New Roman" w:cs="Times New Roman"/>
          <w:b/>
          <w:sz w:val="24"/>
          <w:szCs w:val="24"/>
          <w:lang w:val="kk-KZ" w:eastAsia="ru-RU"/>
        </w:rPr>
      </w:pPr>
      <w:r w:rsidRPr="003F7A14">
        <w:rPr>
          <w:rFonts w:ascii="Times New Roman" w:eastAsia="Times New Roman" w:hAnsi="Times New Roman" w:cs="Times New Roman"/>
          <w:b/>
          <w:sz w:val="24"/>
          <w:szCs w:val="24"/>
          <w:lang w:val="kk-KZ" w:eastAsia="ru-RU"/>
        </w:rPr>
        <w:t xml:space="preserve">НАЦИОНАЛЬНЫЙ МУЗЕЙ РЕСПУБЛИКИ КАЗАХСТАН  </w:t>
      </w:r>
    </w:p>
    <w:p w:rsidR="006C0F60" w:rsidRPr="003F7A14" w:rsidRDefault="006C0F60" w:rsidP="009E4E75">
      <w:pPr>
        <w:spacing w:after="0" w:line="240" w:lineRule="auto"/>
        <w:contextualSpacing/>
        <w:jc w:val="center"/>
        <w:rPr>
          <w:rFonts w:ascii="Times New Roman" w:eastAsia="Times New Roman" w:hAnsi="Times New Roman" w:cs="Times New Roman"/>
          <w:b/>
          <w:sz w:val="24"/>
          <w:szCs w:val="24"/>
          <w:lang w:val="kk-KZ" w:eastAsia="ru-RU"/>
        </w:rPr>
      </w:pPr>
      <w:r w:rsidRPr="003F7A14">
        <w:rPr>
          <w:rFonts w:ascii="Times New Roman" w:eastAsia="Times New Roman" w:hAnsi="Times New Roman" w:cs="Times New Roman"/>
          <w:b/>
          <w:sz w:val="24"/>
          <w:szCs w:val="24"/>
          <w:lang w:val="kk-KZ" w:eastAsia="ru-RU"/>
        </w:rPr>
        <w:t xml:space="preserve">РОО ВЕТЕРАНЫ ВС РК </w:t>
      </w:r>
    </w:p>
    <w:p w:rsidR="00102112" w:rsidRPr="003F7A14" w:rsidRDefault="006C0F60" w:rsidP="009E4E75">
      <w:pPr>
        <w:spacing w:after="0" w:line="240" w:lineRule="auto"/>
        <w:contextualSpacing/>
        <w:jc w:val="center"/>
        <w:rPr>
          <w:rFonts w:ascii="Times New Roman" w:eastAsia="Times New Roman" w:hAnsi="Times New Roman" w:cs="Times New Roman"/>
          <w:b/>
          <w:sz w:val="24"/>
          <w:szCs w:val="24"/>
          <w:lang w:val="kk-KZ" w:eastAsia="ru-RU"/>
        </w:rPr>
      </w:pPr>
      <w:r w:rsidRPr="003F7A14">
        <w:rPr>
          <w:rFonts w:ascii="Times New Roman" w:eastAsia="Times New Roman" w:hAnsi="Times New Roman" w:cs="Times New Roman"/>
          <w:b/>
          <w:sz w:val="24"/>
          <w:szCs w:val="24"/>
          <w:lang w:val="kk-KZ" w:eastAsia="ru-RU"/>
        </w:rPr>
        <w:t>ОО «ATAMNYN  AMANATY»</w:t>
      </w:r>
    </w:p>
    <w:p w:rsidR="00102112" w:rsidRPr="003F7A14" w:rsidRDefault="00102112" w:rsidP="009E4E75">
      <w:pPr>
        <w:spacing w:after="0" w:line="240" w:lineRule="auto"/>
        <w:contextualSpacing/>
        <w:jc w:val="center"/>
        <w:rPr>
          <w:rFonts w:ascii="Times New Roman" w:eastAsia="Times New Roman" w:hAnsi="Times New Roman" w:cs="Times New Roman"/>
          <w:b/>
          <w:sz w:val="24"/>
          <w:szCs w:val="24"/>
          <w:lang w:val="kk-KZ" w:eastAsia="ru-RU"/>
        </w:rPr>
      </w:pPr>
    </w:p>
    <w:p w:rsidR="00A56ACC" w:rsidRPr="003F7A14" w:rsidRDefault="000866E3" w:rsidP="009E4E75">
      <w:pPr>
        <w:spacing w:after="0" w:line="240" w:lineRule="auto"/>
        <w:contextualSpacing/>
        <w:jc w:val="center"/>
        <w:rPr>
          <w:rFonts w:ascii="Times New Roman" w:eastAsia="Times New Roman" w:hAnsi="Times New Roman" w:cs="Times New Roman"/>
          <w:b/>
          <w:sz w:val="24"/>
          <w:szCs w:val="24"/>
          <w:lang w:val="kk-KZ" w:eastAsia="ru-RU"/>
        </w:rPr>
      </w:pPr>
      <w:r w:rsidRPr="003F7A14">
        <w:rPr>
          <w:rFonts w:ascii="Times New Roman" w:eastAsia="Times New Roman" w:hAnsi="Times New Roman" w:cs="Times New Roman"/>
          <w:b/>
          <w:sz w:val="24"/>
          <w:szCs w:val="24"/>
          <w:lang w:val="kk-KZ" w:eastAsia="ru-RU"/>
        </w:rPr>
        <w:t>ИНФОРМАЦИОННОЕ ПИСЬМО</w:t>
      </w:r>
    </w:p>
    <w:p w:rsidR="00A56ACC" w:rsidRPr="003F7A14" w:rsidRDefault="00A56ACC" w:rsidP="009E4E75">
      <w:pPr>
        <w:spacing w:after="0" w:line="240" w:lineRule="auto"/>
        <w:contextualSpacing/>
        <w:jc w:val="center"/>
        <w:rPr>
          <w:rFonts w:ascii="Times New Roman" w:eastAsia="Times New Roman" w:hAnsi="Times New Roman" w:cs="Times New Roman"/>
          <w:b/>
          <w:sz w:val="24"/>
          <w:szCs w:val="24"/>
          <w:lang w:val="kk-KZ" w:eastAsia="ru-RU"/>
        </w:rPr>
      </w:pPr>
    </w:p>
    <w:p w:rsidR="00374281" w:rsidRPr="003F7A14" w:rsidRDefault="00374281" w:rsidP="009E4E75">
      <w:pPr>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bookmarkStart w:id="0" w:name="_Hlk53755933"/>
      <w:r w:rsidRPr="003F7A14">
        <w:rPr>
          <w:rFonts w:ascii="Times New Roman" w:eastAsia="Times New Roman" w:hAnsi="Times New Roman" w:cs="Times New Roman"/>
          <w:color w:val="000000" w:themeColor="text1"/>
          <w:sz w:val="24"/>
          <w:szCs w:val="24"/>
          <w:lang w:val="kk-KZ" w:eastAsia="ru-RU"/>
        </w:rPr>
        <w:t xml:space="preserve">Национальный музей Республики Казахстансовместно с РОО </w:t>
      </w:r>
      <w:r w:rsidR="00C5242B">
        <w:rPr>
          <w:rFonts w:ascii="Times New Roman" w:eastAsia="Times New Roman" w:hAnsi="Times New Roman" w:cs="Times New Roman"/>
          <w:color w:val="000000" w:themeColor="text1"/>
          <w:sz w:val="24"/>
          <w:szCs w:val="24"/>
          <w:lang w:val="kk-KZ" w:eastAsia="ru-RU"/>
        </w:rPr>
        <w:t>«</w:t>
      </w:r>
      <w:r w:rsidRPr="003F7A14">
        <w:rPr>
          <w:rFonts w:ascii="Times New Roman" w:eastAsia="Times New Roman" w:hAnsi="Times New Roman" w:cs="Times New Roman"/>
          <w:color w:val="000000" w:themeColor="text1"/>
          <w:sz w:val="24"/>
          <w:szCs w:val="24"/>
          <w:lang w:val="kk-KZ" w:eastAsia="ru-RU"/>
        </w:rPr>
        <w:t>Ветераны ВС РК</w:t>
      </w:r>
      <w:r w:rsidR="00C5242B">
        <w:rPr>
          <w:rFonts w:ascii="Times New Roman" w:eastAsia="Times New Roman" w:hAnsi="Times New Roman" w:cs="Times New Roman"/>
          <w:color w:val="000000" w:themeColor="text1"/>
          <w:sz w:val="24"/>
          <w:szCs w:val="24"/>
          <w:lang w:val="kk-KZ" w:eastAsia="ru-RU"/>
        </w:rPr>
        <w:t>»</w:t>
      </w:r>
      <w:r w:rsidRPr="003F7A14">
        <w:rPr>
          <w:rFonts w:ascii="Times New Roman" w:eastAsia="Times New Roman" w:hAnsi="Times New Roman" w:cs="Times New Roman"/>
          <w:color w:val="000000" w:themeColor="text1"/>
          <w:sz w:val="24"/>
          <w:szCs w:val="24"/>
          <w:lang w:val="kk-KZ" w:eastAsia="ru-RU"/>
        </w:rPr>
        <w:t xml:space="preserve"> и ОО«Atam</w:t>
      </w:r>
      <w:r w:rsidR="00792AE8">
        <w:rPr>
          <w:rFonts w:ascii="Times New Roman" w:eastAsia="Times New Roman" w:hAnsi="Times New Roman" w:cs="Times New Roman"/>
          <w:color w:val="000000" w:themeColor="text1"/>
          <w:sz w:val="24"/>
          <w:szCs w:val="24"/>
          <w:lang w:val="kk-KZ" w:eastAsia="ru-RU"/>
        </w:rPr>
        <w:t>nyn  А</w:t>
      </w:r>
      <w:r w:rsidR="009E4E75" w:rsidRPr="003F7A14">
        <w:rPr>
          <w:rFonts w:ascii="Times New Roman" w:eastAsia="Times New Roman" w:hAnsi="Times New Roman" w:cs="Times New Roman"/>
          <w:color w:val="000000" w:themeColor="text1"/>
          <w:sz w:val="24"/>
          <w:szCs w:val="24"/>
          <w:lang w:val="kk-KZ" w:eastAsia="ru-RU"/>
        </w:rPr>
        <w:t xml:space="preserve">manaty» 02 мая 2025 года </w:t>
      </w:r>
      <w:r w:rsidRPr="003F7A14">
        <w:rPr>
          <w:rFonts w:ascii="Times New Roman" w:eastAsia="Times New Roman" w:hAnsi="Times New Roman" w:cs="Times New Roman"/>
          <w:color w:val="000000" w:themeColor="text1"/>
          <w:sz w:val="24"/>
          <w:szCs w:val="24"/>
          <w:lang w:val="kk-KZ" w:eastAsia="ru-RU"/>
        </w:rPr>
        <w:t>проводит международную научно-практическую конференцию на тему</w:t>
      </w:r>
      <w:r w:rsidRPr="003F7A14">
        <w:rPr>
          <w:rFonts w:ascii="Times New Roman" w:eastAsia="Times New Roman" w:hAnsi="Times New Roman" w:cs="Times New Roman"/>
          <w:bCs/>
          <w:color w:val="000000" w:themeColor="text1"/>
          <w:sz w:val="24"/>
          <w:szCs w:val="24"/>
          <w:lang w:val="kk-KZ" w:eastAsia="ru-RU"/>
        </w:rPr>
        <w:t xml:space="preserve">: </w:t>
      </w:r>
      <w:r w:rsidRPr="003F7A14">
        <w:rPr>
          <w:rFonts w:ascii="Times New Roman" w:eastAsia="Times New Roman" w:hAnsi="Times New Roman" w:cs="Times New Roman"/>
          <w:b/>
          <w:bCs/>
          <w:color w:val="000000" w:themeColor="text1"/>
          <w:sz w:val="24"/>
          <w:szCs w:val="24"/>
          <w:lang w:val="kk-KZ" w:eastAsia="ru-RU"/>
        </w:rPr>
        <w:t>«ВКЛАД КАЗАХСТАНА В ПОБЕДУ В ВЕЛИКОЙ ОТЕЧЕСТВЕННОЙ ВОЙНЕ: НОВЫЕ ВЗГЛЯДЫ, ИССЛЕДОВАНИЯ, ФАКТЫ».</w:t>
      </w:r>
    </w:p>
    <w:p w:rsidR="00374281" w:rsidRPr="003F7A14" w:rsidRDefault="00374281" w:rsidP="009E4E75">
      <w:pPr>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3F7A14">
        <w:rPr>
          <w:rFonts w:ascii="Times New Roman" w:eastAsia="Times New Roman" w:hAnsi="Times New Roman" w:cs="Times New Roman"/>
          <w:color w:val="000000" w:themeColor="text1"/>
          <w:sz w:val="24"/>
          <w:szCs w:val="24"/>
          <w:lang w:val="kk-KZ" w:eastAsia="ru-RU"/>
        </w:rPr>
        <w:t>Цель конференции: Научное осмысление исторической памяти о Второй мировой войне, поиск новых путей, направлений и форм изучения истории Великой Победы, активизация историко-краеведческой деятельности, архивно-поисковой работы, а также патриотическое воспитание молодого поколения и развитие межпоколенческих связей.</w:t>
      </w:r>
    </w:p>
    <w:p w:rsidR="00374281" w:rsidRPr="003F7A14" w:rsidRDefault="00374281" w:rsidP="009E4E75">
      <w:pPr>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3F7A14">
        <w:rPr>
          <w:rFonts w:ascii="Times New Roman" w:eastAsia="Times New Roman" w:hAnsi="Times New Roman" w:cs="Times New Roman"/>
          <w:color w:val="000000" w:themeColor="text1"/>
          <w:sz w:val="24"/>
          <w:szCs w:val="24"/>
          <w:lang w:eastAsia="ru-RU"/>
        </w:rPr>
        <w:t xml:space="preserve">Работа конференции </w:t>
      </w:r>
      <w:r w:rsidRPr="003F7A14">
        <w:rPr>
          <w:rFonts w:ascii="Times New Roman" w:eastAsia="Times New Roman" w:hAnsi="Times New Roman" w:cs="Times New Roman"/>
          <w:color w:val="000000" w:themeColor="text1"/>
          <w:sz w:val="24"/>
          <w:szCs w:val="24"/>
          <w:lang w:val="kk-KZ" w:eastAsia="ru-RU"/>
        </w:rPr>
        <w:t xml:space="preserve">будет </w:t>
      </w:r>
      <w:r w:rsidRPr="003F7A14">
        <w:rPr>
          <w:rFonts w:ascii="Times New Roman" w:eastAsia="Times New Roman" w:hAnsi="Times New Roman" w:cs="Times New Roman"/>
          <w:color w:val="000000" w:themeColor="text1"/>
          <w:sz w:val="24"/>
          <w:szCs w:val="24"/>
          <w:lang w:eastAsia="ru-RU"/>
        </w:rPr>
        <w:t>организована по следующим направлениям:</w:t>
      </w:r>
    </w:p>
    <w:p w:rsidR="00825ABA" w:rsidRDefault="00374281" w:rsidP="002E116B">
      <w:pPr>
        <w:spacing w:after="0" w:line="240" w:lineRule="auto"/>
        <w:contextualSpacing/>
        <w:jc w:val="both"/>
        <w:rPr>
          <w:rFonts w:ascii="Times New Roman" w:hAnsi="Times New Roman" w:cs="Times New Roman"/>
          <w:sz w:val="24"/>
          <w:szCs w:val="24"/>
          <w:lang w:val="kk-KZ"/>
        </w:rPr>
      </w:pPr>
      <w:r w:rsidRPr="003F7A14">
        <w:rPr>
          <w:rFonts w:ascii="Times New Roman" w:eastAsia="Times New Roman" w:hAnsi="Times New Roman" w:cs="Times New Roman"/>
          <w:color w:val="000000" w:themeColor="text1"/>
          <w:sz w:val="24"/>
          <w:szCs w:val="24"/>
          <w:lang w:val="kk-KZ" w:eastAsia="ru-RU"/>
        </w:rPr>
        <w:t xml:space="preserve"> 1.</w:t>
      </w:r>
      <w:r w:rsidRPr="003F7A14">
        <w:rPr>
          <w:rFonts w:ascii="Times New Roman" w:hAnsi="Times New Roman" w:cs="Times New Roman"/>
          <w:sz w:val="24"/>
          <w:szCs w:val="24"/>
          <w:lang w:val="kk-KZ"/>
        </w:rPr>
        <w:t>Новые исследования и проекты п</w:t>
      </w:r>
      <w:r w:rsidR="00825ABA">
        <w:rPr>
          <w:rFonts w:ascii="Times New Roman" w:hAnsi="Times New Roman" w:cs="Times New Roman"/>
          <w:sz w:val="24"/>
          <w:szCs w:val="24"/>
          <w:lang w:val="kk-KZ"/>
        </w:rPr>
        <w:t>о истории В</w:t>
      </w:r>
      <w:r w:rsidR="00F81520">
        <w:rPr>
          <w:rFonts w:ascii="Times New Roman" w:hAnsi="Times New Roman" w:cs="Times New Roman"/>
          <w:sz w:val="24"/>
          <w:szCs w:val="24"/>
          <w:lang w:val="kk-KZ"/>
        </w:rPr>
        <w:t xml:space="preserve">торой </w:t>
      </w:r>
      <w:r w:rsidR="00C5242B">
        <w:rPr>
          <w:rFonts w:ascii="Times New Roman" w:hAnsi="Times New Roman" w:cs="Times New Roman"/>
          <w:sz w:val="24"/>
          <w:szCs w:val="24"/>
          <w:lang w:val="kk-KZ"/>
        </w:rPr>
        <w:t>М</w:t>
      </w:r>
      <w:r w:rsidR="00F81520">
        <w:rPr>
          <w:rFonts w:ascii="Times New Roman" w:hAnsi="Times New Roman" w:cs="Times New Roman"/>
          <w:sz w:val="24"/>
          <w:szCs w:val="24"/>
          <w:lang w:val="kk-KZ"/>
        </w:rPr>
        <w:t xml:space="preserve">ировой </w:t>
      </w:r>
      <w:r w:rsidR="00825ABA">
        <w:rPr>
          <w:rFonts w:ascii="Times New Roman" w:hAnsi="Times New Roman" w:cs="Times New Roman"/>
          <w:sz w:val="24"/>
          <w:szCs w:val="24"/>
          <w:lang w:val="kk-KZ"/>
        </w:rPr>
        <w:t>войны</w:t>
      </w:r>
      <w:r w:rsidR="003E0121">
        <w:rPr>
          <w:rFonts w:ascii="Times New Roman" w:hAnsi="Times New Roman" w:cs="Times New Roman"/>
          <w:sz w:val="24"/>
          <w:szCs w:val="24"/>
          <w:lang w:val="kk-KZ"/>
        </w:rPr>
        <w:t>.</w:t>
      </w:r>
    </w:p>
    <w:p w:rsidR="00374281" w:rsidRPr="003F7A14" w:rsidRDefault="00F81520" w:rsidP="009E4E7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w:t>
      </w:r>
      <w:r w:rsidR="00374281" w:rsidRPr="003E0121">
        <w:rPr>
          <w:rFonts w:ascii="Times New Roman" w:hAnsi="Times New Roman" w:cs="Times New Roman"/>
          <w:sz w:val="24"/>
          <w:szCs w:val="24"/>
          <w:lang w:val="kk-KZ"/>
        </w:rPr>
        <w:t>.Со</w:t>
      </w:r>
      <w:r w:rsidR="00374281" w:rsidRPr="003E0121">
        <w:rPr>
          <w:rFonts w:ascii="Times New Roman" w:hAnsi="Times New Roman" w:cs="Times New Roman"/>
          <w:sz w:val="24"/>
          <w:szCs w:val="24"/>
        </w:rPr>
        <w:t>временные формы подачи исторического материала</w:t>
      </w:r>
      <w:r w:rsidR="00F93D65">
        <w:rPr>
          <w:rFonts w:ascii="Times New Roman" w:hAnsi="Times New Roman" w:cs="Times New Roman"/>
          <w:sz w:val="24"/>
          <w:szCs w:val="24"/>
        </w:rPr>
        <w:t xml:space="preserve"> </w:t>
      </w:r>
      <w:r w:rsidR="00261E82" w:rsidRPr="003E0121">
        <w:rPr>
          <w:rFonts w:ascii="Times New Roman" w:hAnsi="Times New Roman" w:cs="Times New Roman"/>
          <w:sz w:val="24"/>
          <w:szCs w:val="24"/>
          <w:lang w:val="kk-KZ"/>
        </w:rPr>
        <w:t xml:space="preserve">о </w:t>
      </w:r>
      <w:r w:rsidR="00374281" w:rsidRPr="003E0121">
        <w:rPr>
          <w:rFonts w:ascii="Times New Roman" w:hAnsi="Times New Roman" w:cs="Times New Roman"/>
          <w:sz w:val="24"/>
          <w:szCs w:val="24"/>
          <w:lang w:val="kk-KZ"/>
        </w:rPr>
        <w:t xml:space="preserve">войне в </w:t>
      </w:r>
      <w:r w:rsidR="003E0121">
        <w:rPr>
          <w:rFonts w:ascii="Times New Roman" w:hAnsi="Times New Roman" w:cs="Times New Roman"/>
          <w:sz w:val="24"/>
          <w:szCs w:val="24"/>
          <w:lang w:val="kk-KZ"/>
        </w:rPr>
        <w:t>музеях</w:t>
      </w:r>
      <w:r w:rsidR="00374281" w:rsidRPr="003E0121">
        <w:rPr>
          <w:rFonts w:ascii="Times New Roman" w:hAnsi="Times New Roman" w:cs="Times New Roman"/>
          <w:sz w:val="24"/>
          <w:szCs w:val="24"/>
          <w:lang w:val="kk-KZ"/>
        </w:rPr>
        <w:t>: новые подходы и тенденции.</w:t>
      </w:r>
    </w:p>
    <w:p w:rsidR="00374281" w:rsidRPr="003F7A14" w:rsidRDefault="00F81520" w:rsidP="009E4E75">
      <w:pPr>
        <w:spacing w:after="0" w:line="240" w:lineRule="auto"/>
        <w:jc w:val="both"/>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3</w:t>
      </w:r>
      <w:r w:rsidR="00374281" w:rsidRPr="003F7A14">
        <w:rPr>
          <w:rFonts w:ascii="Times New Roman" w:eastAsiaTheme="minorEastAsia" w:hAnsi="Times New Roman" w:cs="Times New Roman"/>
          <w:sz w:val="24"/>
          <w:szCs w:val="24"/>
          <w:lang w:val="kk-KZ" w:eastAsia="ru-RU"/>
        </w:rPr>
        <w:t>.Судьба солдата: теория и практика архивных исследований, итоги полевых поисковых работ.</w:t>
      </w:r>
    </w:p>
    <w:p w:rsidR="00374281" w:rsidRPr="003F7A14" w:rsidRDefault="00F81520" w:rsidP="009E4E75">
      <w:pPr>
        <w:spacing w:after="0" w:line="240" w:lineRule="auto"/>
        <w:jc w:val="both"/>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4</w:t>
      </w:r>
      <w:r w:rsidR="00374281" w:rsidRPr="003F7A14">
        <w:rPr>
          <w:rFonts w:ascii="Times New Roman" w:eastAsiaTheme="minorEastAsia" w:hAnsi="Times New Roman" w:cs="Times New Roman"/>
          <w:sz w:val="24"/>
          <w:szCs w:val="24"/>
          <w:lang w:val="kk-KZ" w:eastAsia="ru-RU"/>
        </w:rPr>
        <w:t>.</w:t>
      </w:r>
      <w:r w:rsidR="00374281" w:rsidRPr="003F7A14">
        <w:rPr>
          <w:rFonts w:ascii="Times New Roman" w:hAnsi="Times New Roman" w:cs="Times New Roman"/>
          <w:sz w:val="24"/>
          <w:szCs w:val="24"/>
        </w:rPr>
        <w:t>Сохранение исторической памяти</w:t>
      </w:r>
      <w:r w:rsidR="00374281" w:rsidRPr="003F7A14">
        <w:rPr>
          <w:rFonts w:ascii="Times New Roman" w:hAnsi="Times New Roman" w:cs="Times New Roman"/>
          <w:sz w:val="24"/>
          <w:szCs w:val="24"/>
          <w:lang w:val="kk-KZ"/>
        </w:rPr>
        <w:t xml:space="preserve"> о</w:t>
      </w:r>
      <w:r w:rsidR="00374281" w:rsidRPr="003F7A14">
        <w:rPr>
          <w:rFonts w:ascii="Times New Roman" w:hAnsi="Times New Roman" w:cs="Times New Roman"/>
          <w:sz w:val="24"/>
          <w:szCs w:val="24"/>
        </w:rPr>
        <w:t xml:space="preserve"> Великой Побед</w:t>
      </w:r>
      <w:r w:rsidR="00374281" w:rsidRPr="003F7A14">
        <w:rPr>
          <w:rFonts w:ascii="Times New Roman" w:hAnsi="Times New Roman" w:cs="Times New Roman"/>
          <w:sz w:val="24"/>
          <w:szCs w:val="24"/>
          <w:lang w:val="kk-KZ"/>
        </w:rPr>
        <w:t>е</w:t>
      </w:r>
      <w:r w:rsidR="00374281" w:rsidRPr="003F7A14">
        <w:rPr>
          <w:rFonts w:ascii="Times New Roman" w:hAnsi="Times New Roman" w:cs="Times New Roman"/>
          <w:sz w:val="24"/>
          <w:szCs w:val="24"/>
        </w:rPr>
        <w:t xml:space="preserve"> как </w:t>
      </w:r>
      <w:r w:rsidR="00374281" w:rsidRPr="003F7A14">
        <w:rPr>
          <w:rFonts w:ascii="Times New Roman" w:hAnsi="Times New Roman" w:cs="Times New Roman"/>
          <w:sz w:val="24"/>
          <w:szCs w:val="24"/>
          <w:lang w:val="kk-KZ"/>
        </w:rPr>
        <w:t xml:space="preserve">важный </w:t>
      </w:r>
      <w:r w:rsidR="00374281" w:rsidRPr="003F7A14">
        <w:rPr>
          <w:rFonts w:ascii="Times New Roman" w:hAnsi="Times New Roman" w:cs="Times New Roman"/>
          <w:sz w:val="24"/>
          <w:szCs w:val="24"/>
        </w:rPr>
        <w:t xml:space="preserve">фактор патриотического воспитания </w:t>
      </w:r>
      <w:r w:rsidR="00374281" w:rsidRPr="003F7A14">
        <w:rPr>
          <w:rFonts w:ascii="Times New Roman" w:hAnsi="Times New Roman" w:cs="Times New Roman"/>
          <w:sz w:val="24"/>
          <w:szCs w:val="24"/>
          <w:lang w:val="kk-KZ"/>
        </w:rPr>
        <w:t>молодежи.</w:t>
      </w:r>
    </w:p>
    <w:p w:rsidR="00EA3F92" w:rsidRDefault="00EA3F92" w:rsidP="009E4E75">
      <w:pPr>
        <w:spacing w:after="0" w:line="240" w:lineRule="auto"/>
        <w:jc w:val="both"/>
        <w:rPr>
          <w:rFonts w:ascii="Times New Roman" w:eastAsia="Times New Roman" w:hAnsi="Times New Roman" w:cs="Times New Roman"/>
          <w:color w:val="000000" w:themeColor="text1"/>
          <w:sz w:val="24"/>
          <w:szCs w:val="24"/>
          <w:lang w:val="kk-KZ"/>
        </w:rPr>
      </w:pPr>
    </w:p>
    <w:p w:rsidR="00A56ACC" w:rsidRPr="003F7A14" w:rsidRDefault="000866E3" w:rsidP="00EA3F92">
      <w:pPr>
        <w:spacing w:after="0" w:line="240" w:lineRule="auto"/>
        <w:ind w:firstLine="708"/>
        <w:jc w:val="both"/>
        <w:rPr>
          <w:rFonts w:ascii="Times New Roman" w:eastAsia="Times New Roman" w:hAnsi="Times New Roman" w:cs="Times New Roman"/>
          <w:sz w:val="24"/>
          <w:szCs w:val="24"/>
          <w:lang w:val="kk-KZ"/>
        </w:rPr>
      </w:pPr>
      <w:r w:rsidRPr="003F7A14">
        <w:rPr>
          <w:rFonts w:ascii="Times New Roman" w:eastAsia="Times New Roman" w:hAnsi="Times New Roman" w:cs="Times New Roman"/>
          <w:b/>
          <w:color w:val="000000" w:themeColor="text1"/>
          <w:sz w:val="24"/>
          <w:szCs w:val="24"/>
          <w:lang w:val="kk-KZ"/>
        </w:rPr>
        <w:t>Рабочие языки конференции:</w:t>
      </w:r>
      <w:r w:rsidRPr="003F7A14">
        <w:rPr>
          <w:rFonts w:ascii="Times New Roman" w:eastAsia="Times New Roman" w:hAnsi="Times New Roman" w:cs="Times New Roman"/>
          <w:color w:val="000000" w:themeColor="text1"/>
          <w:sz w:val="24"/>
          <w:szCs w:val="24"/>
          <w:lang w:val="kk-KZ"/>
        </w:rPr>
        <w:t xml:space="preserve"> казахский, русски</w:t>
      </w:r>
      <w:r w:rsidRPr="003F7A14">
        <w:rPr>
          <w:rFonts w:ascii="Times New Roman" w:eastAsia="Times New Roman" w:hAnsi="Times New Roman" w:cs="Times New Roman"/>
          <w:sz w:val="24"/>
          <w:szCs w:val="24"/>
          <w:lang w:val="kk-KZ"/>
        </w:rPr>
        <w:t>й, английский.</w:t>
      </w:r>
    </w:p>
    <w:p w:rsidR="00EA5A69" w:rsidRPr="003F7A14" w:rsidRDefault="00EA5A69" w:rsidP="009E4E75">
      <w:pPr>
        <w:spacing w:after="0" w:line="240" w:lineRule="auto"/>
        <w:ind w:firstLine="709"/>
        <w:contextualSpacing/>
        <w:jc w:val="center"/>
        <w:rPr>
          <w:rFonts w:ascii="Times New Roman" w:eastAsia="Times New Roman" w:hAnsi="Times New Roman" w:cs="Times New Roman"/>
          <w:b/>
          <w:sz w:val="24"/>
          <w:szCs w:val="24"/>
          <w:lang w:val="kk-KZ" w:eastAsia="ru-RU"/>
        </w:rPr>
      </w:pPr>
    </w:p>
    <w:p w:rsidR="00A56ACC" w:rsidRPr="003F7A14" w:rsidRDefault="000866E3" w:rsidP="009E4E75">
      <w:pPr>
        <w:spacing w:after="0" w:line="240" w:lineRule="auto"/>
        <w:ind w:firstLine="709"/>
        <w:contextualSpacing/>
        <w:jc w:val="center"/>
        <w:rPr>
          <w:rFonts w:ascii="Times New Roman" w:eastAsia="Times New Roman" w:hAnsi="Times New Roman" w:cs="Times New Roman"/>
          <w:b/>
          <w:sz w:val="24"/>
          <w:szCs w:val="24"/>
          <w:lang w:val="kk-KZ" w:eastAsia="ru-RU"/>
        </w:rPr>
      </w:pPr>
      <w:r w:rsidRPr="003F7A14">
        <w:rPr>
          <w:rFonts w:ascii="Times New Roman" w:eastAsia="Times New Roman" w:hAnsi="Times New Roman" w:cs="Times New Roman"/>
          <w:b/>
          <w:sz w:val="24"/>
          <w:szCs w:val="24"/>
          <w:lang w:val="kk-KZ" w:eastAsia="ru-RU"/>
        </w:rPr>
        <w:t>Условия участия</w:t>
      </w:r>
    </w:p>
    <w:p w:rsidR="00A56ACC" w:rsidRPr="003F7A14" w:rsidRDefault="000866E3" w:rsidP="009E4E75">
      <w:pPr>
        <w:spacing w:after="0" w:line="240" w:lineRule="auto"/>
        <w:ind w:firstLine="709"/>
        <w:contextualSpacing/>
        <w:jc w:val="both"/>
        <w:rPr>
          <w:rFonts w:ascii="Times New Roman" w:eastAsia="Times New Roman" w:hAnsi="Times New Roman" w:cs="Times New Roman"/>
          <w:sz w:val="24"/>
          <w:szCs w:val="24"/>
          <w:lang w:val="kk-KZ" w:eastAsia="ru-RU"/>
        </w:rPr>
      </w:pPr>
      <w:r w:rsidRPr="003F7A14">
        <w:rPr>
          <w:rFonts w:ascii="Times New Roman" w:eastAsia="Times New Roman" w:hAnsi="Times New Roman" w:cs="Times New Roman"/>
          <w:sz w:val="24"/>
          <w:szCs w:val="24"/>
          <w:lang w:val="kk-KZ" w:eastAsia="ru-RU"/>
        </w:rPr>
        <w:t xml:space="preserve">К участию в работе конференции </w:t>
      </w:r>
      <w:r w:rsidR="007620F9" w:rsidRPr="003F7A14">
        <w:rPr>
          <w:rFonts w:ascii="Times New Roman" w:eastAsia="Times New Roman" w:hAnsi="Times New Roman" w:cs="Times New Roman"/>
          <w:sz w:val="24"/>
          <w:szCs w:val="24"/>
          <w:lang w:val="kk-KZ" w:eastAsia="ru-RU"/>
        </w:rPr>
        <w:t xml:space="preserve">приглашаются зарубежные </w:t>
      </w:r>
      <w:r w:rsidRPr="003F7A14">
        <w:rPr>
          <w:rFonts w:ascii="Times New Roman" w:eastAsia="Times New Roman" w:hAnsi="Times New Roman" w:cs="Times New Roman"/>
          <w:sz w:val="24"/>
          <w:szCs w:val="24"/>
          <w:lang w:val="kk-KZ" w:eastAsia="ru-RU"/>
        </w:rPr>
        <w:t>и казахстанские ученые – исследователи в области военной истории, археологии, этнографии, архивоведения, музееведения, общест</w:t>
      </w:r>
      <w:r w:rsidR="007620F9" w:rsidRPr="003F7A14">
        <w:rPr>
          <w:rFonts w:ascii="Times New Roman" w:eastAsia="Times New Roman" w:hAnsi="Times New Roman" w:cs="Times New Roman"/>
          <w:sz w:val="24"/>
          <w:szCs w:val="24"/>
          <w:lang w:val="kk-KZ" w:eastAsia="ru-RU"/>
        </w:rPr>
        <w:t>венные</w:t>
      </w:r>
      <w:r w:rsidRPr="003F7A14">
        <w:rPr>
          <w:rFonts w:ascii="Times New Roman" w:eastAsia="Times New Roman" w:hAnsi="Times New Roman" w:cs="Times New Roman"/>
          <w:sz w:val="24"/>
          <w:szCs w:val="24"/>
          <w:lang w:val="kk-KZ" w:eastAsia="ru-RU"/>
        </w:rPr>
        <w:t xml:space="preserve"> и политические деятели, поисковые отряды, общественные организации. Работа конференции будет отражена в программе (дополнительно будет выслана для участников с докладами), предполагается пленарное заседание, с дальнейшим переходом на секционные (по актуальным темам).</w:t>
      </w:r>
    </w:p>
    <w:bookmarkEnd w:id="0"/>
    <w:p w:rsidR="00A56ACC" w:rsidRPr="003F7A14" w:rsidRDefault="000866E3" w:rsidP="009E4E75">
      <w:pPr>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3F7A14">
        <w:rPr>
          <w:rFonts w:ascii="Times New Roman" w:eastAsia="Times New Roman" w:hAnsi="Times New Roman" w:cs="Times New Roman"/>
          <w:sz w:val="24"/>
          <w:szCs w:val="24"/>
          <w:lang w:val="kk-KZ" w:eastAsia="ru-RU"/>
        </w:rPr>
        <w:t>Работа конференции запланирована</w:t>
      </w:r>
      <w:r w:rsidRPr="003F7A14">
        <w:rPr>
          <w:rFonts w:ascii="Times New Roman" w:eastAsia="Times New Roman" w:hAnsi="Times New Roman" w:cs="Times New Roman"/>
          <w:color w:val="000000" w:themeColor="text1"/>
          <w:sz w:val="24"/>
          <w:szCs w:val="24"/>
          <w:lang w:val="kk-KZ" w:eastAsia="ru-RU"/>
        </w:rPr>
        <w:t xml:space="preserve"> в </w:t>
      </w:r>
      <w:r w:rsidRPr="003F7A14">
        <w:rPr>
          <w:rFonts w:ascii="Times New Roman" w:eastAsia="Times New Roman" w:hAnsi="Times New Roman" w:cs="Times New Roman"/>
          <w:b/>
          <w:bCs/>
          <w:color w:val="000000" w:themeColor="text1"/>
          <w:sz w:val="24"/>
          <w:szCs w:val="24"/>
          <w:lang w:val="kk-KZ" w:eastAsia="ru-RU"/>
        </w:rPr>
        <w:t>off-line</w:t>
      </w:r>
      <w:r w:rsidRPr="003F7A14">
        <w:rPr>
          <w:rFonts w:ascii="Times New Roman" w:eastAsia="Times New Roman" w:hAnsi="Times New Roman" w:cs="Times New Roman"/>
          <w:color w:val="000000" w:themeColor="text1"/>
          <w:sz w:val="24"/>
          <w:szCs w:val="24"/>
          <w:lang w:val="kk-KZ" w:eastAsia="ru-RU"/>
        </w:rPr>
        <w:t xml:space="preserve"> и </w:t>
      </w:r>
      <w:r w:rsidRPr="003F7A14">
        <w:rPr>
          <w:rFonts w:ascii="Times New Roman" w:eastAsia="Times New Roman" w:hAnsi="Times New Roman" w:cs="Times New Roman"/>
          <w:b/>
          <w:bCs/>
          <w:color w:val="000000" w:themeColor="text1"/>
          <w:sz w:val="24"/>
          <w:szCs w:val="24"/>
          <w:lang w:val="kk-KZ" w:eastAsia="ru-RU"/>
        </w:rPr>
        <w:t>online</w:t>
      </w:r>
      <w:r w:rsidRPr="003F7A14">
        <w:rPr>
          <w:rFonts w:ascii="Times New Roman" w:eastAsia="Times New Roman" w:hAnsi="Times New Roman" w:cs="Times New Roman"/>
          <w:color w:val="000000" w:themeColor="text1"/>
          <w:sz w:val="24"/>
          <w:szCs w:val="24"/>
          <w:lang w:val="kk-KZ" w:eastAsia="ru-RU"/>
        </w:rPr>
        <w:t xml:space="preserve"> формате. Ссылки для регистрации и участия в конференции будут высланы дополнительно.  Материалы конференции будут опубликованы в </w:t>
      </w:r>
      <w:r w:rsidR="00B75986" w:rsidRPr="009D6C49">
        <w:rPr>
          <w:rFonts w:ascii="Times New Roman" w:hAnsi="Times New Roman" w:cs="Times New Roman"/>
          <w:b/>
          <w:sz w:val="24"/>
          <w:szCs w:val="24"/>
          <w:lang w:val="kk-KZ"/>
        </w:rPr>
        <w:t>pdf</w:t>
      </w:r>
      <w:r w:rsidRPr="003F7A14">
        <w:rPr>
          <w:rFonts w:ascii="Times New Roman" w:eastAsia="Times New Roman" w:hAnsi="Times New Roman" w:cs="Times New Roman"/>
          <w:color w:val="000000" w:themeColor="text1"/>
          <w:sz w:val="24"/>
          <w:szCs w:val="24"/>
          <w:lang w:val="kk-KZ" w:eastAsia="ru-RU"/>
        </w:rPr>
        <w:t xml:space="preserve">сборнике. </w:t>
      </w:r>
    </w:p>
    <w:p w:rsidR="00792AE8" w:rsidRDefault="00792AE8" w:rsidP="009E4E75">
      <w:pPr>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792AE8">
        <w:rPr>
          <w:rFonts w:ascii="Times New Roman" w:eastAsia="Times New Roman" w:hAnsi="Times New Roman" w:cs="Times New Roman"/>
          <w:color w:val="000000" w:themeColor="text1"/>
          <w:sz w:val="24"/>
          <w:szCs w:val="24"/>
          <w:lang w:val="kk-KZ" w:eastAsia="ru-RU"/>
        </w:rPr>
        <w:t>Оплата расходов на участие в конференции за счет отправляющей стороны.</w:t>
      </w:r>
    </w:p>
    <w:p w:rsidR="00A56ACC" w:rsidRPr="003F7A14" w:rsidRDefault="000866E3" w:rsidP="009E4E75">
      <w:pPr>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3F7A14">
        <w:rPr>
          <w:rFonts w:ascii="Times New Roman" w:eastAsia="Times New Roman" w:hAnsi="Times New Roman" w:cs="Times New Roman"/>
          <w:color w:val="000000" w:themeColor="text1"/>
          <w:sz w:val="24"/>
          <w:szCs w:val="24"/>
          <w:lang w:val="kk-KZ" w:eastAsia="ru-RU"/>
        </w:rPr>
        <w:t xml:space="preserve">Место проведения конференции: </w:t>
      </w:r>
      <w:r w:rsidR="00792AE8">
        <w:rPr>
          <w:rFonts w:ascii="Times New Roman" w:eastAsia="Times New Roman" w:hAnsi="Times New Roman" w:cs="Times New Roman"/>
          <w:color w:val="000000" w:themeColor="text1"/>
          <w:sz w:val="24"/>
          <w:szCs w:val="24"/>
          <w:lang w:val="kk-KZ" w:eastAsia="ru-RU"/>
        </w:rPr>
        <w:t xml:space="preserve">Республика Казахстан, </w:t>
      </w:r>
      <w:r w:rsidRPr="003F7A14">
        <w:rPr>
          <w:rFonts w:ascii="Times New Roman" w:eastAsia="Times New Roman" w:hAnsi="Times New Roman" w:cs="Times New Roman"/>
          <w:color w:val="000000" w:themeColor="text1"/>
          <w:sz w:val="24"/>
          <w:szCs w:val="24"/>
          <w:lang w:val="kk-KZ" w:eastAsia="ru-RU"/>
        </w:rPr>
        <w:t xml:space="preserve">г. Астана, пр. </w:t>
      </w:r>
      <w:r w:rsidR="00603F09" w:rsidRPr="003F7A14">
        <w:rPr>
          <w:rFonts w:ascii="Times New Roman" w:eastAsia="Times New Roman" w:hAnsi="Times New Roman" w:cs="Times New Roman"/>
          <w:color w:val="000000" w:themeColor="text1"/>
          <w:sz w:val="24"/>
          <w:szCs w:val="24"/>
          <w:lang w:val="kk-KZ" w:eastAsia="ru-RU"/>
        </w:rPr>
        <w:t>Тауелсиздик 54</w:t>
      </w:r>
      <w:r w:rsidRPr="003F7A14">
        <w:rPr>
          <w:rFonts w:ascii="Times New Roman" w:eastAsia="Times New Roman" w:hAnsi="Times New Roman" w:cs="Times New Roman"/>
          <w:color w:val="000000" w:themeColor="text1"/>
          <w:sz w:val="24"/>
          <w:szCs w:val="24"/>
          <w:lang w:val="kk-KZ" w:eastAsia="ru-RU"/>
        </w:rPr>
        <w:t xml:space="preserve">, </w:t>
      </w:r>
      <w:r w:rsidR="00603F09" w:rsidRPr="003F7A14">
        <w:rPr>
          <w:rFonts w:ascii="Times New Roman" w:eastAsia="Times New Roman" w:hAnsi="Times New Roman" w:cs="Times New Roman"/>
          <w:color w:val="000000" w:themeColor="text1"/>
          <w:sz w:val="24"/>
          <w:szCs w:val="24"/>
          <w:lang w:val="kk-KZ" w:eastAsia="ru-RU"/>
        </w:rPr>
        <w:t>Националь</w:t>
      </w:r>
      <w:r w:rsidRPr="003F7A14">
        <w:rPr>
          <w:rFonts w:ascii="Times New Roman" w:eastAsia="Times New Roman" w:hAnsi="Times New Roman" w:cs="Times New Roman"/>
          <w:color w:val="000000" w:themeColor="text1"/>
          <w:sz w:val="24"/>
          <w:szCs w:val="24"/>
          <w:lang w:val="kk-KZ" w:eastAsia="ru-RU"/>
        </w:rPr>
        <w:t>ный музей РК.</w:t>
      </w:r>
    </w:p>
    <w:p w:rsidR="00982DC7" w:rsidRDefault="000866E3" w:rsidP="009E4E75">
      <w:pPr>
        <w:spacing w:after="0" w:line="240" w:lineRule="auto"/>
        <w:ind w:firstLine="709"/>
        <w:contextualSpacing/>
        <w:jc w:val="both"/>
        <w:rPr>
          <w:rFonts w:ascii="Times New Roman" w:hAnsi="Times New Roman" w:cs="Times New Roman"/>
          <w:sz w:val="24"/>
          <w:szCs w:val="24"/>
        </w:rPr>
      </w:pPr>
      <w:r w:rsidRPr="003F7A14">
        <w:rPr>
          <w:rFonts w:ascii="Times New Roman" w:eastAsia="Times New Roman" w:hAnsi="Times New Roman" w:cs="Times New Roman"/>
          <w:color w:val="000000" w:themeColor="text1"/>
          <w:sz w:val="24"/>
          <w:szCs w:val="24"/>
          <w:lang w:val="kk-KZ" w:eastAsia="ru-RU"/>
        </w:rPr>
        <w:t>Для участ</w:t>
      </w:r>
      <w:r w:rsidR="00982DC7" w:rsidRPr="003F7A14">
        <w:rPr>
          <w:rFonts w:ascii="Times New Roman" w:eastAsia="Times New Roman" w:hAnsi="Times New Roman" w:cs="Times New Roman"/>
          <w:color w:val="000000" w:themeColor="text1"/>
          <w:sz w:val="24"/>
          <w:szCs w:val="24"/>
          <w:lang w:val="kk-KZ" w:eastAsia="ru-RU"/>
        </w:rPr>
        <w:t xml:space="preserve">ия в конференции необходимо до </w:t>
      </w:r>
      <w:r w:rsidR="00940C90" w:rsidRPr="00940C90">
        <w:rPr>
          <w:rFonts w:ascii="Times New Roman" w:eastAsia="Times New Roman" w:hAnsi="Times New Roman" w:cs="Times New Roman"/>
          <w:color w:val="000000" w:themeColor="text1"/>
          <w:sz w:val="24"/>
          <w:szCs w:val="24"/>
          <w:lang w:eastAsia="ru-RU"/>
        </w:rPr>
        <w:t>11</w:t>
      </w:r>
      <w:r w:rsidR="002E116B" w:rsidRPr="002E116B">
        <w:rPr>
          <w:rFonts w:ascii="Times New Roman" w:eastAsia="Times New Roman" w:hAnsi="Times New Roman" w:cs="Times New Roman"/>
          <w:color w:val="000000" w:themeColor="text1"/>
          <w:sz w:val="24"/>
          <w:szCs w:val="24"/>
          <w:lang w:val="kk-KZ" w:eastAsia="ru-RU"/>
        </w:rPr>
        <w:t>апрел</w:t>
      </w:r>
      <w:r w:rsidR="00792AE8">
        <w:rPr>
          <w:rFonts w:ascii="Times New Roman" w:eastAsia="Times New Roman" w:hAnsi="Times New Roman" w:cs="Times New Roman"/>
          <w:color w:val="000000" w:themeColor="text1"/>
          <w:sz w:val="24"/>
          <w:szCs w:val="24"/>
          <w:lang w:val="kk-KZ" w:eastAsia="ru-RU"/>
        </w:rPr>
        <w:t>я</w:t>
      </w:r>
      <w:r w:rsidR="00982DC7" w:rsidRPr="002E116B">
        <w:rPr>
          <w:rFonts w:ascii="Times New Roman" w:eastAsia="Times New Roman" w:hAnsi="Times New Roman" w:cs="Times New Roman"/>
          <w:color w:val="000000" w:themeColor="text1"/>
          <w:sz w:val="24"/>
          <w:szCs w:val="24"/>
          <w:lang w:val="kk-KZ" w:eastAsia="ru-RU"/>
        </w:rPr>
        <w:t>2025</w:t>
      </w:r>
      <w:r w:rsidRPr="002E116B">
        <w:rPr>
          <w:rFonts w:ascii="Times New Roman" w:eastAsia="Times New Roman" w:hAnsi="Times New Roman" w:cs="Times New Roman"/>
          <w:color w:val="000000" w:themeColor="text1"/>
          <w:sz w:val="24"/>
          <w:szCs w:val="24"/>
          <w:lang w:val="kk-KZ" w:eastAsia="ru-RU"/>
        </w:rPr>
        <w:t xml:space="preserve"> года</w:t>
      </w:r>
      <w:r w:rsidRPr="003F7A14">
        <w:rPr>
          <w:rFonts w:ascii="Times New Roman" w:eastAsia="Times New Roman" w:hAnsi="Times New Roman" w:cs="Times New Roman"/>
          <w:color w:val="000000" w:themeColor="text1"/>
          <w:sz w:val="24"/>
          <w:szCs w:val="24"/>
          <w:lang w:val="kk-KZ" w:eastAsia="ru-RU"/>
        </w:rPr>
        <w:t xml:space="preserve"> направить заявку на участие и доклад на электронный адрес оргкомитета:</w:t>
      </w:r>
      <w:hyperlink r:id="rId15" w:history="1">
        <w:r w:rsidR="00B75986" w:rsidRPr="00730AC4">
          <w:rPr>
            <w:rStyle w:val="a5"/>
            <w:rFonts w:ascii="Times New Roman" w:hAnsi="Times New Roman" w:cs="Times New Roman"/>
            <w:sz w:val="24"/>
            <w:szCs w:val="24"/>
          </w:rPr>
          <w:t>serikabdrakhmanov86@gmail.com</w:t>
        </w:r>
      </w:hyperlink>
    </w:p>
    <w:p w:rsidR="00EA5A69" w:rsidRPr="003F7A14" w:rsidRDefault="00EA5A69" w:rsidP="009E4E75">
      <w:pPr>
        <w:spacing w:after="0" w:line="240" w:lineRule="auto"/>
        <w:ind w:firstLine="709"/>
        <w:contextualSpacing/>
        <w:jc w:val="both"/>
        <w:rPr>
          <w:rFonts w:ascii="Times New Roman" w:eastAsia="Times New Roman" w:hAnsi="Times New Roman" w:cs="Times New Roman"/>
          <w:sz w:val="24"/>
          <w:szCs w:val="24"/>
          <w:lang w:val="kk-KZ" w:eastAsia="ru-RU"/>
        </w:rPr>
      </w:pPr>
    </w:p>
    <w:p w:rsidR="00792AE8" w:rsidRDefault="000866E3" w:rsidP="009E4E75">
      <w:pPr>
        <w:spacing w:after="0" w:line="240" w:lineRule="auto"/>
        <w:ind w:firstLine="709"/>
        <w:contextualSpacing/>
        <w:jc w:val="both"/>
        <w:rPr>
          <w:rFonts w:ascii="Times New Roman" w:eastAsia="Times New Roman" w:hAnsi="Times New Roman" w:cs="Times New Roman"/>
          <w:sz w:val="24"/>
          <w:szCs w:val="24"/>
          <w:lang w:val="kk-KZ" w:eastAsia="ru-RU"/>
        </w:rPr>
      </w:pPr>
      <w:r w:rsidRPr="003F7A14">
        <w:rPr>
          <w:rFonts w:ascii="Times New Roman" w:eastAsia="Times New Roman" w:hAnsi="Times New Roman" w:cs="Times New Roman"/>
          <w:sz w:val="24"/>
          <w:szCs w:val="24"/>
          <w:lang w:val="kk-KZ" w:eastAsia="ru-RU"/>
        </w:rPr>
        <w:t>Координаторы</w:t>
      </w:r>
      <w:r w:rsidR="0081611C" w:rsidRPr="003F7A14">
        <w:rPr>
          <w:rFonts w:ascii="Times New Roman" w:eastAsia="Times New Roman" w:hAnsi="Times New Roman" w:cs="Times New Roman"/>
          <w:sz w:val="24"/>
          <w:szCs w:val="24"/>
          <w:lang w:val="kk-KZ" w:eastAsia="ru-RU"/>
        </w:rPr>
        <w:t>:</w:t>
      </w:r>
      <w:r w:rsidR="00792AE8">
        <w:rPr>
          <w:rFonts w:ascii="Times New Roman" w:eastAsia="Times New Roman" w:hAnsi="Times New Roman" w:cs="Times New Roman"/>
          <w:sz w:val="24"/>
          <w:szCs w:val="24"/>
          <w:lang w:val="kk-KZ" w:eastAsia="ru-RU"/>
        </w:rPr>
        <w:t>А.Смаилов</w:t>
      </w:r>
      <w:r w:rsidR="00940C90">
        <w:rPr>
          <w:rFonts w:ascii="Times New Roman" w:eastAsia="Times New Roman" w:hAnsi="Times New Roman" w:cs="Times New Roman"/>
          <w:sz w:val="24"/>
          <w:szCs w:val="24"/>
          <w:lang w:val="kk-KZ" w:eastAsia="ru-RU"/>
        </w:rPr>
        <w:t>:</w:t>
      </w:r>
      <w:r w:rsidR="00792AE8">
        <w:rPr>
          <w:rFonts w:ascii="Times New Roman" w:eastAsia="Times New Roman" w:hAnsi="Times New Roman" w:cs="Times New Roman"/>
          <w:sz w:val="24"/>
          <w:szCs w:val="24"/>
          <w:lang w:val="kk-KZ" w:eastAsia="ru-RU"/>
        </w:rPr>
        <w:t xml:space="preserve"> 8-702-777-14-49.</w:t>
      </w:r>
    </w:p>
    <w:p w:rsidR="007620F9" w:rsidRPr="003F7A14" w:rsidRDefault="007A02CC" w:rsidP="009E4E75">
      <w:pPr>
        <w:spacing w:after="0" w:line="240" w:lineRule="auto"/>
        <w:ind w:firstLine="709"/>
        <w:contextualSpacing/>
        <w:jc w:val="both"/>
        <w:rPr>
          <w:rFonts w:ascii="Times New Roman" w:eastAsia="Times New Roman" w:hAnsi="Times New Roman" w:cs="Times New Roman"/>
          <w:sz w:val="24"/>
          <w:szCs w:val="24"/>
          <w:lang w:val="kk-KZ" w:eastAsia="ru-RU"/>
        </w:rPr>
      </w:pPr>
      <w:r w:rsidRPr="003F7A14">
        <w:rPr>
          <w:rFonts w:ascii="Times New Roman" w:eastAsia="Times New Roman" w:hAnsi="Times New Roman" w:cs="Times New Roman"/>
          <w:sz w:val="24"/>
          <w:szCs w:val="24"/>
          <w:lang w:val="kk-KZ" w:eastAsia="ru-RU"/>
        </w:rPr>
        <w:t>С.Абдрахманов</w:t>
      </w:r>
      <w:r w:rsidR="00940C90">
        <w:rPr>
          <w:rFonts w:ascii="Times New Roman" w:eastAsia="Times New Roman" w:hAnsi="Times New Roman" w:cs="Times New Roman"/>
          <w:sz w:val="24"/>
          <w:szCs w:val="24"/>
          <w:lang w:val="kk-KZ" w:eastAsia="ru-RU"/>
        </w:rPr>
        <w:t>:</w:t>
      </w:r>
      <w:r w:rsidRPr="003F7A14">
        <w:rPr>
          <w:rFonts w:ascii="Times New Roman" w:eastAsia="Times New Roman" w:hAnsi="Times New Roman" w:cs="Times New Roman"/>
          <w:sz w:val="24"/>
          <w:szCs w:val="24"/>
          <w:lang w:val="kk-KZ" w:eastAsia="ru-RU"/>
        </w:rPr>
        <w:t xml:space="preserve"> 8-70</w:t>
      </w:r>
      <w:r w:rsidR="00C62F30" w:rsidRPr="003F7A14">
        <w:rPr>
          <w:rFonts w:ascii="Times New Roman" w:eastAsia="Times New Roman" w:hAnsi="Times New Roman" w:cs="Times New Roman"/>
          <w:sz w:val="24"/>
          <w:szCs w:val="24"/>
          <w:lang w:val="kk-KZ" w:eastAsia="ru-RU"/>
        </w:rPr>
        <w:t>1-186-27-63.</w:t>
      </w:r>
    </w:p>
    <w:p w:rsidR="002E116B" w:rsidRDefault="002E116B" w:rsidP="00940C90">
      <w:pPr>
        <w:spacing w:after="0" w:line="240" w:lineRule="auto"/>
        <w:contextualSpacing/>
        <w:rPr>
          <w:rFonts w:ascii="Times New Roman" w:hAnsi="Times New Roman" w:cs="Times New Roman"/>
          <w:i/>
          <w:sz w:val="24"/>
          <w:szCs w:val="24"/>
          <w:lang w:val="kk-KZ"/>
        </w:rPr>
      </w:pPr>
    </w:p>
    <w:p w:rsidR="002E116B" w:rsidRDefault="002E116B" w:rsidP="009E4E75">
      <w:pPr>
        <w:spacing w:after="0" w:line="240" w:lineRule="auto"/>
        <w:ind w:firstLine="709"/>
        <w:contextualSpacing/>
        <w:jc w:val="right"/>
        <w:rPr>
          <w:rFonts w:ascii="Times New Roman" w:hAnsi="Times New Roman" w:cs="Times New Roman"/>
          <w:i/>
          <w:sz w:val="24"/>
          <w:szCs w:val="24"/>
          <w:lang w:val="kk-KZ"/>
        </w:rPr>
      </w:pPr>
    </w:p>
    <w:p w:rsidR="002E116B" w:rsidRDefault="002E116B" w:rsidP="009E4E75">
      <w:pPr>
        <w:spacing w:after="0" w:line="240" w:lineRule="auto"/>
        <w:ind w:firstLine="709"/>
        <w:contextualSpacing/>
        <w:jc w:val="right"/>
        <w:rPr>
          <w:rFonts w:ascii="Times New Roman" w:hAnsi="Times New Roman" w:cs="Times New Roman"/>
          <w:i/>
          <w:sz w:val="24"/>
          <w:szCs w:val="24"/>
          <w:lang w:val="kk-KZ"/>
        </w:rPr>
      </w:pPr>
    </w:p>
    <w:p w:rsidR="002E116B" w:rsidRDefault="002E116B" w:rsidP="009E4E75">
      <w:pPr>
        <w:spacing w:after="0" w:line="240" w:lineRule="auto"/>
        <w:ind w:firstLine="709"/>
        <w:contextualSpacing/>
        <w:jc w:val="right"/>
        <w:rPr>
          <w:rFonts w:ascii="Times New Roman" w:hAnsi="Times New Roman" w:cs="Times New Roman"/>
          <w:i/>
          <w:sz w:val="24"/>
          <w:szCs w:val="24"/>
          <w:lang w:val="kk-KZ"/>
        </w:rPr>
      </w:pPr>
    </w:p>
    <w:p w:rsidR="00EA5A69" w:rsidRPr="002E116B" w:rsidRDefault="00EA5A69" w:rsidP="002E116B">
      <w:pPr>
        <w:spacing w:after="0" w:line="240" w:lineRule="auto"/>
        <w:ind w:firstLine="709"/>
        <w:contextualSpacing/>
        <w:jc w:val="right"/>
        <w:rPr>
          <w:rStyle w:val="ezkurwreuab5ozgtqnkl"/>
          <w:rFonts w:ascii="Times New Roman" w:eastAsia="Times New Roman" w:hAnsi="Times New Roman" w:cs="Times New Roman"/>
          <w:color w:val="70AD47" w:themeColor="accent6"/>
          <w:sz w:val="24"/>
          <w:szCs w:val="24"/>
          <w:lang w:val="kk-KZ" w:eastAsia="ru-RU"/>
        </w:rPr>
      </w:pPr>
      <w:r w:rsidRPr="003F7A14">
        <w:rPr>
          <w:rFonts w:ascii="Times New Roman" w:hAnsi="Times New Roman" w:cs="Times New Roman"/>
          <w:i/>
          <w:sz w:val="24"/>
          <w:szCs w:val="24"/>
          <w:lang w:val="kk-KZ"/>
        </w:rPr>
        <w:t>Оргкомитет конференции.</w:t>
      </w:r>
    </w:p>
    <w:p w:rsidR="002E116B" w:rsidRPr="003F7A14" w:rsidRDefault="002E116B" w:rsidP="009E4E75">
      <w:pPr>
        <w:spacing w:after="0" w:line="240" w:lineRule="auto"/>
        <w:contextualSpacing/>
        <w:rPr>
          <w:rStyle w:val="ezkurwreuab5ozgtqnkl"/>
          <w:rFonts w:ascii="Times New Roman" w:hAnsi="Times New Roman" w:cs="Times New Roman"/>
          <w:b/>
          <w:i/>
          <w:sz w:val="24"/>
          <w:szCs w:val="24"/>
          <w:u w:val="single"/>
          <w:lang w:val="kk-KZ"/>
        </w:rPr>
      </w:pPr>
    </w:p>
    <w:p w:rsidR="00C6180A" w:rsidRDefault="00C6180A" w:rsidP="009E4E75">
      <w:pPr>
        <w:spacing w:after="0" w:line="240" w:lineRule="auto"/>
        <w:ind w:firstLine="709"/>
        <w:contextualSpacing/>
        <w:jc w:val="right"/>
        <w:rPr>
          <w:rStyle w:val="ezkurwreuab5ozgtqnkl"/>
          <w:rFonts w:ascii="Times New Roman" w:hAnsi="Times New Roman" w:cs="Times New Roman"/>
          <w:b/>
          <w:i/>
          <w:sz w:val="24"/>
          <w:szCs w:val="24"/>
          <w:u w:val="single"/>
          <w:lang w:val="kk-KZ"/>
        </w:rPr>
      </w:pPr>
    </w:p>
    <w:p w:rsidR="00EA5A69" w:rsidRPr="003F7A14" w:rsidRDefault="00EA5A69" w:rsidP="009E4E75">
      <w:pPr>
        <w:spacing w:after="0" w:line="240" w:lineRule="auto"/>
        <w:ind w:firstLine="709"/>
        <w:contextualSpacing/>
        <w:jc w:val="right"/>
        <w:rPr>
          <w:rStyle w:val="ezkurwreuab5ozgtqnkl"/>
          <w:rFonts w:ascii="Times New Roman" w:hAnsi="Times New Roman" w:cs="Times New Roman"/>
          <w:b/>
          <w:i/>
          <w:sz w:val="24"/>
          <w:szCs w:val="24"/>
          <w:u w:val="single"/>
          <w:lang w:val="kk-KZ"/>
        </w:rPr>
      </w:pPr>
      <w:r w:rsidRPr="003F7A14">
        <w:rPr>
          <w:rStyle w:val="ezkurwreuab5ozgtqnkl"/>
          <w:rFonts w:ascii="Times New Roman" w:hAnsi="Times New Roman" w:cs="Times New Roman"/>
          <w:b/>
          <w:i/>
          <w:sz w:val="24"/>
          <w:szCs w:val="24"/>
          <w:u w:val="single"/>
          <w:lang w:val="kk-KZ"/>
        </w:rPr>
        <w:lastRenderedPageBreak/>
        <w:t>Приложение 1</w:t>
      </w:r>
    </w:p>
    <w:p w:rsidR="00A56ACC" w:rsidRPr="003F7A14" w:rsidRDefault="000866E3" w:rsidP="009E4E75">
      <w:pPr>
        <w:spacing w:after="0" w:line="240" w:lineRule="auto"/>
        <w:ind w:firstLine="709"/>
        <w:contextualSpacing/>
        <w:jc w:val="center"/>
        <w:rPr>
          <w:rFonts w:ascii="Times New Roman" w:eastAsia="Times New Roman" w:hAnsi="Times New Roman" w:cs="Times New Roman"/>
          <w:b/>
          <w:sz w:val="24"/>
          <w:szCs w:val="24"/>
          <w:lang w:val="kk-KZ" w:eastAsia="ru-RU"/>
        </w:rPr>
      </w:pPr>
      <w:r w:rsidRPr="003F7A14">
        <w:rPr>
          <w:rStyle w:val="ezkurwreuab5ozgtqnkl"/>
          <w:rFonts w:ascii="Times New Roman" w:hAnsi="Times New Roman" w:cs="Times New Roman"/>
          <w:b/>
          <w:sz w:val="24"/>
          <w:szCs w:val="24"/>
        </w:rPr>
        <w:t>Формазаявки</w:t>
      </w:r>
      <w:r w:rsidRPr="003F7A14">
        <w:rPr>
          <w:rFonts w:ascii="Times New Roman" w:hAnsi="Times New Roman" w:cs="Times New Roman"/>
          <w:b/>
          <w:sz w:val="24"/>
          <w:szCs w:val="24"/>
        </w:rPr>
        <w:t xml:space="preserve"> на </w:t>
      </w:r>
      <w:r w:rsidRPr="003F7A14">
        <w:rPr>
          <w:rStyle w:val="ezkurwreuab5ozgtqnkl"/>
          <w:rFonts w:ascii="Times New Roman" w:hAnsi="Times New Roman" w:cs="Times New Roman"/>
          <w:b/>
          <w:sz w:val="24"/>
          <w:szCs w:val="24"/>
        </w:rPr>
        <w:t>участие</w:t>
      </w:r>
      <w:r w:rsidRPr="003F7A14">
        <w:rPr>
          <w:rFonts w:ascii="Times New Roman" w:hAnsi="Times New Roman" w:cs="Times New Roman"/>
          <w:b/>
          <w:sz w:val="24"/>
          <w:szCs w:val="24"/>
        </w:rPr>
        <w:t>:</w:t>
      </w:r>
    </w:p>
    <w:tbl>
      <w:tblPr>
        <w:tblStyle w:val="a7"/>
        <w:tblW w:w="0" w:type="auto"/>
        <w:jc w:val="center"/>
        <w:tblLook w:val="04A0"/>
      </w:tblPr>
      <w:tblGrid>
        <w:gridCol w:w="4672"/>
        <w:gridCol w:w="4673"/>
      </w:tblGrid>
      <w:tr w:rsidR="00A56ACC" w:rsidRPr="003F7A14" w:rsidTr="007620F9">
        <w:trPr>
          <w:jc w:val="center"/>
        </w:trPr>
        <w:tc>
          <w:tcPr>
            <w:tcW w:w="4672" w:type="dxa"/>
          </w:tcPr>
          <w:p w:rsidR="00A56ACC" w:rsidRPr="003F7A14" w:rsidRDefault="000866E3" w:rsidP="009E4E75">
            <w:pPr>
              <w:spacing w:after="0" w:line="240" w:lineRule="auto"/>
              <w:ind w:firstLine="709"/>
              <w:contextualSpacing/>
              <w:jc w:val="both"/>
              <w:rPr>
                <w:rFonts w:ascii="Times New Roman" w:eastAsia="Times New Roman" w:hAnsi="Times New Roman" w:cs="Times New Roman"/>
                <w:sz w:val="24"/>
                <w:szCs w:val="24"/>
                <w:lang w:val="kk-KZ" w:eastAsia="ru-RU"/>
              </w:rPr>
            </w:pPr>
            <w:r w:rsidRPr="003F7A14">
              <w:rPr>
                <w:rFonts w:ascii="Times New Roman" w:eastAsia="Times New Roman" w:hAnsi="Times New Roman" w:cs="Times New Roman"/>
                <w:sz w:val="24"/>
                <w:szCs w:val="24"/>
                <w:lang w:val="kk-KZ" w:eastAsia="ru-RU"/>
              </w:rPr>
              <w:t xml:space="preserve">Ф.И.О. </w:t>
            </w:r>
          </w:p>
        </w:tc>
        <w:tc>
          <w:tcPr>
            <w:tcW w:w="4673" w:type="dxa"/>
          </w:tcPr>
          <w:p w:rsidR="00A56ACC" w:rsidRPr="003F7A14" w:rsidRDefault="00A56ACC" w:rsidP="009E4E75">
            <w:pPr>
              <w:spacing w:after="0" w:line="240" w:lineRule="auto"/>
              <w:contextualSpacing/>
              <w:jc w:val="both"/>
              <w:rPr>
                <w:rFonts w:ascii="Times New Roman" w:eastAsia="Times New Roman" w:hAnsi="Times New Roman" w:cs="Times New Roman"/>
                <w:sz w:val="24"/>
                <w:szCs w:val="24"/>
                <w:lang w:val="kk-KZ" w:eastAsia="ru-RU"/>
              </w:rPr>
            </w:pPr>
          </w:p>
        </w:tc>
      </w:tr>
      <w:tr w:rsidR="00A56ACC" w:rsidRPr="003F7A14" w:rsidTr="007620F9">
        <w:trPr>
          <w:jc w:val="center"/>
        </w:trPr>
        <w:tc>
          <w:tcPr>
            <w:tcW w:w="4672" w:type="dxa"/>
          </w:tcPr>
          <w:p w:rsidR="00A56ACC" w:rsidRPr="003F7A14" w:rsidRDefault="000866E3" w:rsidP="009E4E75">
            <w:pPr>
              <w:spacing w:after="0" w:line="240" w:lineRule="auto"/>
              <w:contextualSpacing/>
              <w:rPr>
                <w:rFonts w:ascii="Times New Roman" w:eastAsia="Times New Roman" w:hAnsi="Times New Roman" w:cs="Times New Roman"/>
                <w:sz w:val="24"/>
                <w:szCs w:val="24"/>
                <w:lang w:val="kk-KZ" w:eastAsia="ru-RU"/>
              </w:rPr>
            </w:pPr>
            <w:r w:rsidRPr="003F7A14">
              <w:rPr>
                <w:rFonts w:ascii="Times New Roman" w:eastAsia="Times New Roman" w:hAnsi="Times New Roman" w:cs="Times New Roman"/>
                <w:sz w:val="24"/>
                <w:szCs w:val="24"/>
                <w:lang w:val="kk-KZ" w:eastAsia="ru-RU"/>
              </w:rPr>
              <w:t>Должность</w:t>
            </w:r>
          </w:p>
        </w:tc>
        <w:tc>
          <w:tcPr>
            <w:tcW w:w="4673" w:type="dxa"/>
          </w:tcPr>
          <w:p w:rsidR="00A56ACC" w:rsidRPr="003F7A14" w:rsidRDefault="00A56ACC" w:rsidP="009E4E75">
            <w:pPr>
              <w:spacing w:after="0" w:line="240" w:lineRule="auto"/>
              <w:contextualSpacing/>
              <w:jc w:val="both"/>
              <w:rPr>
                <w:rFonts w:ascii="Times New Roman" w:eastAsia="Times New Roman" w:hAnsi="Times New Roman" w:cs="Times New Roman"/>
                <w:sz w:val="24"/>
                <w:szCs w:val="24"/>
                <w:lang w:val="kk-KZ" w:eastAsia="ru-RU"/>
              </w:rPr>
            </w:pPr>
          </w:p>
        </w:tc>
      </w:tr>
      <w:tr w:rsidR="00A56ACC" w:rsidRPr="003F7A14" w:rsidTr="007620F9">
        <w:trPr>
          <w:jc w:val="center"/>
        </w:trPr>
        <w:tc>
          <w:tcPr>
            <w:tcW w:w="4672" w:type="dxa"/>
          </w:tcPr>
          <w:p w:rsidR="00A56ACC" w:rsidRPr="003F7A14" w:rsidRDefault="000866E3" w:rsidP="009E4E75">
            <w:pPr>
              <w:spacing w:after="0" w:line="240" w:lineRule="auto"/>
              <w:contextualSpacing/>
              <w:rPr>
                <w:rFonts w:ascii="Times New Roman" w:eastAsia="Times New Roman" w:hAnsi="Times New Roman" w:cs="Times New Roman"/>
                <w:sz w:val="24"/>
                <w:szCs w:val="24"/>
                <w:lang w:val="kk-KZ" w:eastAsia="ru-RU"/>
              </w:rPr>
            </w:pPr>
            <w:r w:rsidRPr="003F7A14">
              <w:rPr>
                <w:rFonts w:ascii="Times New Roman" w:eastAsia="Times New Roman" w:hAnsi="Times New Roman" w:cs="Times New Roman"/>
                <w:sz w:val="24"/>
                <w:szCs w:val="24"/>
                <w:lang w:val="kk-KZ" w:eastAsia="ru-RU"/>
              </w:rPr>
              <w:t>Ученая степень, ученое звание, воинское звание</w:t>
            </w:r>
          </w:p>
        </w:tc>
        <w:tc>
          <w:tcPr>
            <w:tcW w:w="4673" w:type="dxa"/>
          </w:tcPr>
          <w:p w:rsidR="00A56ACC" w:rsidRPr="003F7A14" w:rsidRDefault="00A56ACC" w:rsidP="009E4E75">
            <w:pPr>
              <w:spacing w:after="0" w:line="240" w:lineRule="auto"/>
              <w:contextualSpacing/>
              <w:jc w:val="both"/>
              <w:rPr>
                <w:rFonts w:ascii="Times New Roman" w:eastAsia="Times New Roman" w:hAnsi="Times New Roman" w:cs="Times New Roman"/>
                <w:sz w:val="24"/>
                <w:szCs w:val="24"/>
                <w:lang w:val="kk-KZ" w:eastAsia="ru-RU"/>
              </w:rPr>
            </w:pPr>
          </w:p>
        </w:tc>
      </w:tr>
      <w:tr w:rsidR="00A56ACC" w:rsidRPr="003F7A14" w:rsidTr="007620F9">
        <w:trPr>
          <w:jc w:val="center"/>
        </w:trPr>
        <w:tc>
          <w:tcPr>
            <w:tcW w:w="4672" w:type="dxa"/>
          </w:tcPr>
          <w:p w:rsidR="00A56ACC" w:rsidRPr="003F7A14" w:rsidRDefault="000866E3" w:rsidP="009E4E75">
            <w:pPr>
              <w:spacing w:after="0" w:line="240" w:lineRule="auto"/>
              <w:contextualSpacing/>
              <w:rPr>
                <w:rFonts w:ascii="Times New Roman" w:eastAsia="Times New Roman" w:hAnsi="Times New Roman" w:cs="Times New Roman"/>
                <w:sz w:val="24"/>
                <w:szCs w:val="24"/>
                <w:lang w:val="kk-KZ" w:eastAsia="ru-RU"/>
              </w:rPr>
            </w:pPr>
            <w:r w:rsidRPr="003F7A14">
              <w:rPr>
                <w:rFonts w:ascii="Times New Roman" w:eastAsia="Times New Roman" w:hAnsi="Times New Roman" w:cs="Times New Roman"/>
                <w:sz w:val="24"/>
                <w:szCs w:val="24"/>
                <w:lang w:val="kk-KZ" w:eastAsia="ru-RU"/>
              </w:rPr>
              <w:t xml:space="preserve">Организация (полное наименование). </w:t>
            </w:r>
          </w:p>
        </w:tc>
        <w:tc>
          <w:tcPr>
            <w:tcW w:w="4673" w:type="dxa"/>
          </w:tcPr>
          <w:p w:rsidR="00A56ACC" w:rsidRPr="003F7A14" w:rsidRDefault="00A56ACC" w:rsidP="009E4E75">
            <w:pPr>
              <w:spacing w:after="0" w:line="240" w:lineRule="auto"/>
              <w:contextualSpacing/>
              <w:jc w:val="both"/>
              <w:rPr>
                <w:rFonts w:ascii="Times New Roman" w:eastAsia="Times New Roman" w:hAnsi="Times New Roman" w:cs="Times New Roman"/>
                <w:sz w:val="24"/>
                <w:szCs w:val="24"/>
                <w:lang w:val="kk-KZ" w:eastAsia="ru-RU"/>
              </w:rPr>
            </w:pPr>
          </w:p>
        </w:tc>
      </w:tr>
      <w:tr w:rsidR="00A56ACC" w:rsidRPr="003F7A14" w:rsidTr="007620F9">
        <w:trPr>
          <w:jc w:val="center"/>
        </w:trPr>
        <w:tc>
          <w:tcPr>
            <w:tcW w:w="4672" w:type="dxa"/>
          </w:tcPr>
          <w:p w:rsidR="00A56ACC" w:rsidRPr="003F7A14" w:rsidRDefault="000866E3" w:rsidP="009E4E75">
            <w:pPr>
              <w:spacing w:after="0" w:line="240" w:lineRule="auto"/>
              <w:contextualSpacing/>
              <w:rPr>
                <w:rFonts w:ascii="Times New Roman" w:eastAsia="Times New Roman" w:hAnsi="Times New Roman" w:cs="Times New Roman"/>
                <w:sz w:val="24"/>
                <w:szCs w:val="24"/>
                <w:lang w:val="kk-KZ" w:eastAsia="ru-RU"/>
              </w:rPr>
            </w:pPr>
            <w:r w:rsidRPr="003F7A14">
              <w:rPr>
                <w:rFonts w:ascii="Times New Roman" w:eastAsia="Times New Roman" w:hAnsi="Times New Roman" w:cs="Times New Roman"/>
                <w:sz w:val="24"/>
                <w:szCs w:val="24"/>
                <w:lang w:val="kk-KZ" w:eastAsia="ru-RU"/>
              </w:rPr>
              <w:t xml:space="preserve">Контактный телефон, электронный адрес </w:t>
            </w:r>
          </w:p>
        </w:tc>
        <w:tc>
          <w:tcPr>
            <w:tcW w:w="4673" w:type="dxa"/>
          </w:tcPr>
          <w:p w:rsidR="00A56ACC" w:rsidRPr="003F7A14" w:rsidRDefault="00A56ACC" w:rsidP="009E4E75">
            <w:pPr>
              <w:spacing w:after="0" w:line="240" w:lineRule="auto"/>
              <w:contextualSpacing/>
              <w:jc w:val="both"/>
              <w:rPr>
                <w:rFonts w:ascii="Times New Roman" w:eastAsia="Times New Roman" w:hAnsi="Times New Roman" w:cs="Times New Roman"/>
                <w:sz w:val="24"/>
                <w:szCs w:val="24"/>
                <w:lang w:val="kk-KZ" w:eastAsia="ru-RU"/>
              </w:rPr>
            </w:pPr>
          </w:p>
        </w:tc>
      </w:tr>
      <w:tr w:rsidR="00A56ACC" w:rsidRPr="003F7A14" w:rsidTr="007620F9">
        <w:trPr>
          <w:jc w:val="center"/>
        </w:trPr>
        <w:tc>
          <w:tcPr>
            <w:tcW w:w="4672" w:type="dxa"/>
          </w:tcPr>
          <w:p w:rsidR="00A56ACC" w:rsidRPr="003F7A14" w:rsidRDefault="000866E3" w:rsidP="009E4E75">
            <w:pPr>
              <w:spacing w:after="0" w:line="240" w:lineRule="auto"/>
              <w:contextualSpacing/>
              <w:rPr>
                <w:rFonts w:ascii="Times New Roman" w:eastAsia="Times New Roman" w:hAnsi="Times New Roman" w:cs="Times New Roman"/>
                <w:sz w:val="24"/>
                <w:szCs w:val="24"/>
                <w:lang w:val="kk-KZ" w:eastAsia="ru-RU"/>
              </w:rPr>
            </w:pPr>
            <w:r w:rsidRPr="003F7A14">
              <w:rPr>
                <w:rFonts w:ascii="Times New Roman" w:eastAsia="Times New Roman" w:hAnsi="Times New Roman" w:cs="Times New Roman"/>
                <w:sz w:val="24"/>
                <w:szCs w:val="24"/>
                <w:lang w:val="kk-KZ" w:eastAsia="ru-RU"/>
              </w:rPr>
              <w:t>Тема доклада</w:t>
            </w:r>
          </w:p>
        </w:tc>
        <w:tc>
          <w:tcPr>
            <w:tcW w:w="4673" w:type="dxa"/>
          </w:tcPr>
          <w:p w:rsidR="00A56ACC" w:rsidRPr="003F7A14" w:rsidRDefault="00A56ACC" w:rsidP="009E4E75">
            <w:pPr>
              <w:spacing w:after="0" w:line="240" w:lineRule="auto"/>
              <w:contextualSpacing/>
              <w:jc w:val="both"/>
              <w:rPr>
                <w:rFonts w:ascii="Times New Roman" w:eastAsia="Times New Roman" w:hAnsi="Times New Roman" w:cs="Times New Roman"/>
                <w:sz w:val="24"/>
                <w:szCs w:val="24"/>
                <w:lang w:val="kk-KZ" w:eastAsia="ru-RU"/>
              </w:rPr>
            </w:pPr>
          </w:p>
        </w:tc>
      </w:tr>
      <w:tr w:rsidR="00A56ACC" w:rsidRPr="003F7A14" w:rsidTr="007620F9">
        <w:trPr>
          <w:jc w:val="center"/>
        </w:trPr>
        <w:tc>
          <w:tcPr>
            <w:tcW w:w="4672" w:type="dxa"/>
          </w:tcPr>
          <w:p w:rsidR="00A56ACC" w:rsidRPr="003F7A14" w:rsidRDefault="000866E3" w:rsidP="009E4E75">
            <w:pPr>
              <w:spacing w:after="0" w:line="240" w:lineRule="auto"/>
              <w:contextualSpacing/>
              <w:rPr>
                <w:rFonts w:ascii="Times New Roman" w:eastAsia="Times New Roman" w:hAnsi="Times New Roman" w:cs="Times New Roman"/>
                <w:sz w:val="24"/>
                <w:szCs w:val="24"/>
                <w:lang w:val="kk-KZ" w:eastAsia="ru-RU"/>
              </w:rPr>
            </w:pPr>
            <w:r w:rsidRPr="003F7A14">
              <w:rPr>
                <w:rFonts w:ascii="Times New Roman" w:eastAsia="Times New Roman" w:hAnsi="Times New Roman" w:cs="Times New Roman"/>
                <w:sz w:val="24"/>
                <w:szCs w:val="24"/>
                <w:lang w:val="kk-KZ" w:eastAsia="ru-RU"/>
              </w:rPr>
              <w:t>Презентация (если есть в PowerPoint)</w:t>
            </w:r>
          </w:p>
        </w:tc>
        <w:tc>
          <w:tcPr>
            <w:tcW w:w="4673" w:type="dxa"/>
          </w:tcPr>
          <w:p w:rsidR="00A56ACC" w:rsidRPr="003F7A14" w:rsidRDefault="00A56ACC" w:rsidP="009E4E75">
            <w:pPr>
              <w:spacing w:after="0" w:line="240" w:lineRule="auto"/>
              <w:contextualSpacing/>
              <w:jc w:val="both"/>
              <w:rPr>
                <w:rFonts w:ascii="Times New Roman" w:eastAsia="Times New Roman" w:hAnsi="Times New Roman" w:cs="Times New Roman"/>
                <w:sz w:val="24"/>
                <w:szCs w:val="24"/>
                <w:lang w:val="kk-KZ" w:eastAsia="ru-RU"/>
              </w:rPr>
            </w:pPr>
          </w:p>
        </w:tc>
      </w:tr>
      <w:tr w:rsidR="00A56ACC" w:rsidRPr="003F7A14" w:rsidTr="007620F9">
        <w:trPr>
          <w:jc w:val="center"/>
        </w:trPr>
        <w:tc>
          <w:tcPr>
            <w:tcW w:w="4672" w:type="dxa"/>
          </w:tcPr>
          <w:p w:rsidR="00A56ACC" w:rsidRPr="003F7A14" w:rsidRDefault="000866E3" w:rsidP="009E4E75">
            <w:pPr>
              <w:spacing w:after="0" w:line="240" w:lineRule="auto"/>
              <w:contextualSpacing/>
              <w:rPr>
                <w:rFonts w:ascii="Times New Roman" w:eastAsia="Times New Roman" w:hAnsi="Times New Roman" w:cs="Times New Roman"/>
                <w:sz w:val="24"/>
                <w:szCs w:val="24"/>
                <w:lang w:val="kk-KZ" w:eastAsia="ru-RU"/>
              </w:rPr>
            </w:pPr>
            <w:r w:rsidRPr="003F7A14">
              <w:rPr>
                <w:rFonts w:ascii="Times New Roman" w:eastAsia="Times New Roman" w:hAnsi="Times New Roman" w:cs="Times New Roman"/>
                <w:sz w:val="24"/>
                <w:szCs w:val="24"/>
                <w:lang w:val="kk-KZ" w:eastAsia="ru-RU"/>
              </w:rPr>
              <w:t>Потребность в технических средствах для презентации</w:t>
            </w:r>
          </w:p>
        </w:tc>
        <w:tc>
          <w:tcPr>
            <w:tcW w:w="4673" w:type="dxa"/>
          </w:tcPr>
          <w:p w:rsidR="00A56ACC" w:rsidRPr="003F7A14" w:rsidRDefault="00A56ACC" w:rsidP="009E4E75">
            <w:pPr>
              <w:spacing w:after="0" w:line="240" w:lineRule="auto"/>
              <w:contextualSpacing/>
              <w:jc w:val="both"/>
              <w:rPr>
                <w:rFonts w:ascii="Times New Roman" w:eastAsia="Times New Roman" w:hAnsi="Times New Roman" w:cs="Times New Roman"/>
                <w:sz w:val="24"/>
                <w:szCs w:val="24"/>
                <w:lang w:val="kk-KZ" w:eastAsia="ru-RU"/>
              </w:rPr>
            </w:pPr>
          </w:p>
        </w:tc>
      </w:tr>
    </w:tbl>
    <w:p w:rsidR="00A56ACC" w:rsidRPr="003F7A14" w:rsidRDefault="00A56ACC" w:rsidP="003F7A14">
      <w:pPr>
        <w:spacing w:after="0" w:line="240" w:lineRule="auto"/>
        <w:contextualSpacing/>
        <w:jc w:val="both"/>
        <w:rPr>
          <w:rFonts w:ascii="Times New Roman" w:eastAsia="Times New Roman" w:hAnsi="Times New Roman" w:cs="Times New Roman"/>
          <w:sz w:val="24"/>
          <w:szCs w:val="24"/>
          <w:lang w:val="kk-KZ" w:eastAsia="ru-RU"/>
        </w:rPr>
      </w:pPr>
    </w:p>
    <w:p w:rsidR="00EA5A69" w:rsidRPr="003F7A14" w:rsidRDefault="00EA5A69" w:rsidP="009E4E75">
      <w:pPr>
        <w:spacing w:after="0" w:line="240" w:lineRule="auto"/>
        <w:ind w:firstLine="709"/>
        <w:contextualSpacing/>
        <w:jc w:val="right"/>
        <w:rPr>
          <w:rStyle w:val="ezkurwreuab5ozgtqnkl"/>
          <w:rFonts w:ascii="Times New Roman" w:hAnsi="Times New Roman" w:cs="Times New Roman"/>
          <w:b/>
          <w:i/>
          <w:sz w:val="24"/>
          <w:szCs w:val="24"/>
          <w:u w:val="single"/>
          <w:lang w:val="kk-KZ"/>
        </w:rPr>
      </w:pPr>
    </w:p>
    <w:p w:rsidR="00EA5A69" w:rsidRPr="003F7A14" w:rsidRDefault="00EA5A69" w:rsidP="009E4E75">
      <w:pPr>
        <w:spacing w:after="0" w:line="240" w:lineRule="auto"/>
        <w:ind w:firstLine="709"/>
        <w:contextualSpacing/>
        <w:jc w:val="right"/>
        <w:rPr>
          <w:rStyle w:val="ezkurwreuab5ozgtqnkl"/>
          <w:rFonts w:ascii="Times New Roman" w:hAnsi="Times New Roman" w:cs="Times New Roman"/>
          <w:b/>
          <w:i/>
          <w:sz w:val="24"/>
          <w:szCs w:val="24"/>
          <w:u w:val="single"/>
          <w:lang w:val="kk-KZ"/>
        </w:rPr>
      </w:pPr>
      <w:r w:rsidRPr="003F7A14">
        <w:rPr>
          <w:rStyle w:val="ezkurwreuab5ozgtqnkl"/>
          <w:rFonts w:ascii="Times New Roman" w:hAnsi="Times New Roman" w:cs="Times New Roman"/>
          <w:b/>
          <w:i/>
          <w:sz w:val="24"/>
          <w:szCs w:val="24"/>
          <w:u w:val="single"/>
          <w:lang w:val="kk-KZ"/>
        </w:rPr>
        <w:t>Приложение 2</w:t>
      </w:r>
    </w:p>
    <w:p w:rsidR="00EA5A69" w:rsidRPr="003F7A14" w:rsidRDefault="00EA5A69" w:rsidP="009E4E75">
      <w:pPr>
        <w:spacing w:after="0" w:line="240" w:lineRule="auto"/>
        <w:contextualSpacing/>
        <w:jc w:val="both"/>
        <w:rPr>
          <w:rFonts w:ascii="Times New Roman" w:eastAsia="Times New Roman" w:hAnsi="Times New Roman" w:cs="Times New Roman"/>
          <w:sz w:val="24"/>
          <w:szCs w:val="24"/>
          <w:lang w:val="kk-KZ" w:eastAsia="ru-RU"/>
        </w:rPr>
      </w:pPr>
    </w:p>
    <w:p w:rsidR="00A56ACC" w:rsidRPr="003F7A14" w:rsidRDefault="000866E3" w:rsidP="009E4E75">
      <w:pPr>
        <w:spacing w:after="0" w:line="240" w:lineRule="auto"/>
        <w:ind w:firstLine="709"/>
        <w:contextualSpacing/>
        <w:jc w:val="both"/>
        <w:rPr>
          <w:rFonts w:ascii="Times New Roman" w:eastAsia="Times New Roman" w:hAnsi="Times New Roman" w:cs="Times New Roman"/>
          <w:sz w:val="24"/>
          <w:szCs w:val="24"/>
          <w:lang w:val="kk-KZ" w:eastAsia="ru-RU"/>
        </w:rPr>
      </w:pPr>
      <w:r w:rsidRPr="003F7A14">
        <w:rPr>
          <w:rFonts w:ascii="Times New Roman" w:eastAsia="Times New Roman" w:hAnsi="Times New Roman" w:cs="Times New Roman"/>
          <w:sz w:val="24"/>
          <w:szCs w:val="24"/>
          <w:lang w:val="kk-KZ" w:eastAsia="ru-RU"/>
        </w:rPr>
        <w:t>При подготовке доклада просим авторов руководствоваться следующими правилами:</w:t>
      </w:r>
    </w:p>
    <w:p w:rsidR="00A56ACC" w:rsidRPr="003F7A14" w:rsidRDefault="000866E3" w:rsidP="009E4E75">
      <w:pPr>
        <w:spacing w:after="0" w:line="240" w:lineRule="auto"/>
        <w:ind w:firstLine="709"/>
        <w:contextualSpacing/>
        <w:jc w:val="both"/>
        <w:rPr>
          <w:rFonts w:ascii="Times New Roman" w:eastAsia="Times New Roman" w:hAnsi="Times New Roman" w:cs="Times New Roman"/>
          <w:sz w:val="24"/>
          <w:szCs w:val="24"/>
          <w:lang w:val="kk-KZ" w:eastAsia="ru-RU"/>
        </w:rPr>
      </w:pPr>
      <w:r w:rsidRPr="003F7A14">
        <w:rPr>
          <w:rFonts w:ascii="Times New Roman" w:eastAsia="Times New Roman" w:hAnsi="Times New Roman" w:cs="Times New Roman"/>
          <w:sz w:val="24"/>
          <w:szCs w:val="24"/>
          <w:lang w:val="kk-KZ" w:eastAsia="ru-RU"/>
        </w:rPr>
        <w:t xml:space="preserve">Тексты докладов объемом до 7 страниц должны быть набраны   в текстовом редакторе Wоrd 97-2007, шрифт Times New Roman (на казахском языке – Times Kaz), кегль 14, межстрочный интервал - 1, все поля - 20 мм. </w:t>
      </w:r>
    </w:p>
    <w:p w:rsidR="00A56ACC" w:rsidRPr="003F7A14" w:rsidRDefault="000866E3" w:rsidP="009E4E75">
      <w:pPr>
        <w:spacing w:after="0" w:line="240" w:lineRule="auto"/>
        <w:ind w:firstLine="709"/>
        <w:contextualSpacing/>
        <w:jc w:val="both"/>
        <w:rPr>
          <w:rFonts w:ascii="Times New Roman" w:eastAsia="Times New Roman" w:hAnsi="Times New Roman" w:cs="Times New Roman"/>
          <w:sz w:val="24"/>
          <w:szCs w:val="24"/>
          <w:lang w:val="kk-KZ" w:eastAsia="ru-RU"/>
        </w:rPr>
      </w:pPr>
      <w:r w:rsidRPr="003F7A14">
        <w:rPr>
          <w:rFonts w:ascii="Times New Roman" w:eastAsia="Times New Roman" w:hAnsi="Times New Roman" w:cs="Times New Roman"/>
          <w:sz w:val="24"/>
          <w:szCs w:val="24"/>
          <w:lang w:val="kk-KZ" w:eastAsia="ru-RU"/>
        </w:rPr>
        <w:t xml:space="preserve">Оформление заголовка: инициалы и фамилия автора (заглавными буквами, выравнивание по центру строки), на следующей строке – название вуза, учреждения, город (выравнивание по центру курсивом), затем через строку название статьи (заглавными жирными буквами, выравнивание по центру строки), далее через строку текст статьи. </w:t>
      </w:r>
    </w:p>
    <w:p w:rsidR="00A56ACC" w:rsidRPr="003F7A14" w:rsidRDefault="000866E3" w:rsidP="009E4E75">
      <w:pPr>
        <w:spacing w:after="0" w:line="240" w:lineRule="auto"/>
        <w:ind w:firstLine="709"/>
        <w:contextualSpacing/>
        <w:jc w:val="both"/>
        <w:rPr>
          <w:rFonts w:ascii="Times New Roman" w:eastAsia="Times New Roman" w:hAnsi="Times New Roman" w:cs="Times New Roman"/>
          <w:sz w:val="24"/>
          <w:szCs w:val="24"/>
          <w:lang w:val="kk-KZ" w:eastAsia="ru-RU"/>
        </w:rPr>
      </w:pPr>
      <w:r w:rsidRPr="003F7A14">
        <w:rPr>
          <w:rFonts w:ascii="Times New Roman" w:eastAsia="Times New Roman" w:hAnsi="Times New Roman" w:cs="Times New Roman"/>
          <w:sz w:val="24"/>
          <w:szCs w:val="24"/>
          <w:lang w:val="kk-KZ" w:eastAsia="ru-RU"/>
        </w:rPr>
        <w:t>Рисунки, таблицы и графики оформляются согласно требованиям ГОСТ 7.32-2001. В случае использования слайдов, отдельным файлом выслать презентацию. Ссылки на источники приводятся в тексте: в квадратных скобках указывается номер в списке литера</w:t>
      </w:r>
      <w:r w:rsidR="009A7D2C" w:rsidRPr="003F7A14">
        <w:rPr>
          <w:rFonts w:ascii="Times New Roman" w:eastAsia="Times New Roman" w:hAnsi="Times New Roman" w:cs="Times New Roman"/>
          <w:sz w:val="24"/>
          <w:szCs w:val="24"/>
          <w:lang w:val="kk-KZ" w:eastAsia="ru-RU"/>
        </w:rPr>
        <w:t xml:space="preserve">туры и страница, например: </w:t>
      </w:r>
      <w:r w:rsidRPr="003F7A14">
        <w:rPr>
          <w:rFonts w:ascii="Times New Roman" w:eastAsia="Times New Roman" w:hAnsi="Times New Roman" w:cs="Times New Roman"/>
          <w:sz w:val="24"/>
          <w:szCs w:val="24"/>
          <w:lang w:val="kk-KZ" w:eastAsia="ru-RU"/>
        </w:rPr>
        <w:t xml:space="preserve">[1, с.25]. Список литературы приводится в конце статьи по порядку цитирования. </w:t>
      </w:r>
    </w:p>
    <w:p w:rsidR="00A56ACC" w:rsidRPr="003F7A14" w:rsidRDefault="000866E3" w:rsidP="009E4E75">
      <w:pPr>
        <w:spacing w:after="0" w:line="240" w:lineRule="auto"/>
        <w:ind w:firstLine="709"/>
        <w:contextualSpacing/>
        <w:jc w:val="both"/>
        <w:rPr>
          <w:rFonts w:ascii="Times New Roman" w:eastAsia="Times New Roman" w:hAnsi="Times New Roman" w:cs="Times New Roman"/>
          <w:sz w:val="24"/>
          <w:szCs w:val="24"/>
          <w:lang w:val="kk-KZ" w:eastAsia="ru-RU"/>
        </w:rPr>
      </w:pPr>
      <w:r w:rsidRPr="003F7A14">
        <w:rPr>
          <w:rFonts w:ascii="Times New Roman" w:eastAsia="Times New Roman" w:hAnsi="Times New Roman" w:cs="Times New Roman"/>
          <w:sz w:val="24"/>
          <w:szCs w:val="24"/>
          <w:lang w:val="kk-KZ" w:eastAsia="ru-RU"/>
        </w:rPr>
        <w:t>Материалы, представленные позднее указанного срока или оформленные не в соответствии с требованиями, не рассматриваются и авторам не возвращаются.</w:t>
      </w:r>
    </w:p>
    <w:p w:rsidR="00C6180A" w:rsidRDefault="00C6180A" w:rsidP="009E4E75">
      <w:pPr>
        <w:spacing w:line="240" w:lineRule="auto"/>
        <w:jc w:val="center"/>
        <w:rPr>
          <w:rFonts w:ascii="Times New Roman" w:eastAsia="Times New Roman" w:hAnsi="Times New Roman" w:cs="Times New Roman"/>
          <w:i/>
          <w:sz w:val="24"/>
          <w:szCs w:val="24"/>
          <w:lang w:val="kk-KZ" w:eastAsia="ru-RU"/>
        </w:rPr>
      </w:pPr>
    </w:p>
    <w:p w:rsidR="00C6180A" w:rsidRDefault="00C6180A" w:rsidP="009E4E75">
      <w:pPr>
        <w:spacing w:line="240" w:lineRule="auto"/>
        <w:jc w:val="center"/>
        <w:rPr>
          <w:rFonts w:ascii="Times New Roman" w:eastAsia="Times New Roman" w:hAnsi="Times New Roman" w:cs="Times New Roman"/>
          <w:i/>
          <w:sz w:val="24"/>
          <w:szCs w:val="24"/>
          <w:lang w:val="kk-KZ" w:eastAsia="ru-RU"/>
        </w:rPr>
      </w:pPr>
    </w:p>
    <w:p w:rsidR="00C6180A" w:rsidRDefault="00C6180A" w:rsidP="009E4E75">
      <w:pPr>
        <w:spacing w:line="240" w:lineRule="auto"/>
        <w:jc w:val="center"/>
        <w:rPr>
          <w:rFonts w:ascii="Times New Roman" w:eastAsia="Times New Roman" w:hAnsi="Times New Roman" w:cs="Times New Roman"/>
          <w:i/>
          <w:sz w:val="24"/>
          <w:szCs w:val="24"/>
          <w:lang w:val="kk-KZ" w:eastAsia="ru-RU"/>
        </w:rPr>
      </w:pPr>
    </w:p>
    <w:p w:rsidR="00C6180A" w:rsidRDefault="00C6180A" w:rsidP="009E4E75">
      <w:pPr>
        <w:spacing w:line="240" w:lineRule="auto"/>
        <w:jc w:val="center"/>
        <w:rPr>
          <w:rFonts w:ascii="Times New Roman" w:eastAsia="Times New Roman" w:hAnsi="Times New Roman" w:cs="Times New Roman"/>
          <w:i/>
          <w:sz w:val="24"/>
          <w:szCs w:val="24"/>
          <w:lang w:val="kk-KZ" w:eastAsia="ru-RU"/>
        </w:rPr>
      </w:pPr>
    </w:p>
    <w:p w:rsidR="00C6180A" w:rsidRDefault="00C6180A" w:rsidP="009E4E75">
      <w:pPr>
        <w:spacing w:line="240" w:lineRule="auto"/>
        <w:jc w:val="center"/>
        <w:rPr>
          <w:rFonts w:ascii="Times New Roman" w:eastAsia="Times New Roman" w:hAnsi="Times New Roman" w:cs="Times New Roman"/>
          <w:i/>
          <w:sz w:val="24"/>
          <w:szCs w:val="24"/>
          <w:lang w:val="kk-KZ" w:eastAsia="ru-RU"/>
        </w:rPr>
      </w:pPr>
    </w:p>
    <w:p w:rsidR="00C6180A" w:rsidRDefault="00C6180A" w:rsidP="009E4E75">
      <w:pPr>
        <w:spacing w:line="240" w:lineRule="auto"/>
        <w:jc w:val="center"/>
        <w:rPr>
          <w:rFonts w:ascii="Times New Roman" w:eastAsia="Times New Roman" w:hAnsi="Times New Roman" w:cs="Times New Roman"/>
          <w:i/>
          <w:sz w:val="24"/>
          <w:szCs w:val="24"/>
          <w:lang w:val="kk-KZ" w:eastAsia="ru-RU"/>
        </w:rPr>
      </w:pPr>
    </w:p>
    <w:p w:rsidR="00C6180A" w:rsidRDefault="00C6180A" w:rsidP="009E4E75">
      <w:pPr>
        <w:spacing w:line="240" w:lineRule="auto"/>
        <w:jc w:val="center"/>
        <w:rPr>
          <w:rFonts w:ascii="Times New Roman" w:eastAsia="Times New Roman" w:hAnsi="Times New Roman" w:cs="Times New Roman"/>
          <w:i/>
          <w:sz w:val="24"/>
          <w:szCs w:val="24"/>
          <w:lang w:val="kk-KZ" w:eastAsia="ru-RU"/>
        </w:rPr>
      </w:pPr>
    </w:p>
    <w:p w:rsidR="00C6180A" w:rsidRDefault="00C6180A" w:rsidP="009E4E75">
      <w:pPr>
        <w:spacing w:line="240" w:lineRule="auto"/>
        <w:jc w:val="center"/>
        <w:rPr>
          <w:rFonts w:ascii="Times New Roman" w:eastAsia="Times New Roman" w:hAnsi="Times New Roman" w:cs="Times New Roman"/>
          <w:i/>
          <w:sz w:val="24"/>
          <w:szCs w:val="24"/>
          <w:lang w:val="kk-KZ" w:eastAsia="ru-RU"/>
        </w:rPr>
      </w:pPr>
    </w:p>
    <w:p w:rsidR="00C6180A" w:rsidRDefault="00C6180A" w:rsidP="009E4E75">
      <w:pPr>
        <w:spacing w:line="240" w:lineRule="auto"/>
        <w:jc w:val="center"/>
        <w:rPr>
          <w:rFonts w:ascii="Times New Roman" w:eastAsia="Times New Roman" w:hAnsi="Times New Roman" w:cs="Times New Roman"/>
          <w:i/>
          <w:sz w:val="24"/>
          <w:szCs w:val="24"/>
          <w:lang w:val="kk-KZ" w:eastAsia="ru-RU"/>
        </w:rPr>
      </w:pPr>
    </w:p>
    <w:p w:rsidR="00C6180A" w:rsidRDefault="00C6180A" w:rsidP="009E4E75">
      <w:pPr>
        <w:spacing w:line="240" w:lineRule="auto"/>
        <w:jc w:val="center"/>
        <w:rPr>
          <w:rFonts w:ascii="Times New Roman" w:eastAsia="Times New Roman" w:hAnsi="Times New Roman" w:cs="Times New Roman"/>
          <w:i/>
          <w:sz w:val="24"/>
          <w:szCs w:val="24"/>
          <w:lang w:val="kk-KZ" w:eastAsia="ru-RU"/>
        </w:rPr>
      </w:pPr>
    </w:p>
    <w:p w:rsidR="00C6180A" w:rsidRDefault="00C6180A" w:rsidP="009E4E75">
      <w:pPr>
        <w:spacing w:line="240" w:lineRule="auto"/>
        <w:jc w:val="center"/>
        <w:rPr>
          <w:rFonts w:ascii="Times New Roman" w:eastAsia="Times New Roman" w:hAnsi="Times New Roman" w:cs="Times New Roman"/>
          <w:i/>
          <w:sz w:val="24"/>
          <w:szCs w:val="24"/>
          <w:lang w:val="kk-KZ" w:eastAsia="ru-RU"/>
        </w:rPr>
      </w:pPr>
    </w:p>
    <w:p w:rsidR="00C6180A" w:rsidRDefault="00C6180A" w:rsidP="009E4E75">
      <w:pPr>
        <w:spacing w:line="240" w:lineRule="auto"/>
        <w:jc w:val="center"/>
        <w:rPr>
          <w:rFonts w:ascii="Times New Roman" w:eastAsia="Times New Roman" w:hAnsi="Times New Roman" w:cs="Times New Roman"/>
          <w:i/>
          <w:sz w:val="24"/>
          <w:szCs w:val="24"/>
          <w:lang w:val="kk-KZ" w:eastAsia="ru-RU"/>
        </w:rPr>
      </w:pPr>
    </w:p>
    <w:p w:rsidR="00C6180A" w:rsidRDefault="00C6180A" w:rsidP="009E4E75">
      <w:pPr>
        <w:spacing w:line="240" w:lineRule="auto"/>
        <w:jc w:val="center"/>
        <w:rPr>
          <w:rFonts w:ascii="Times New Roman" w:eastAsia="Times New Roman" w:hAnsi="Times New Roman" w:cs="Times New Roman"/>
          <w:i/>
          <w:sz w:val="24"/>
          <w:szCs w:val="24"/>
          <w:lang w:val="kk-KZ" w:eastAsia="ru-RU"/>
        </w:rPr>
      </w:pPr>
    </w:p>
    <w:p w:rsidR="00C6180A" w:rsidRDefault="00C6180A" w:rsidP="009E4E75">
      <w:pPr>
        <w:spacing w:line="240" w:lineRule="auto"/>
        <w:jc w:val="center"/>
        <w:rPr>
          <w:rFonts w:ascii="Times New Roman" w:eastAsia="Times New Roman" w:hAnsi="Times New Roman" w:cs="Times New Roman"/>
          <w:i/>
          <w:sz w:val="24"/>
          <w:szCs w:val="24"/>
          <w:lang w:val="kk-KZ" w:eastAsia="ru-RU"/>
        </w:rPr>
      </w:pPr>
    </w:p>
    <w:p w:rsidR="00C6180A" w:rsidRDefault="00C6180A" w:rsidP="009E4E75">
      <w:pPr>
        <w:spacing w:line="240" w:lineRule="auto"/>
        <w:jc w:val="center"/>
        <w:rPr>
          <w:rFonts w:ascii="Times New Roman" w:eastAsia="Times New Roman" w:hAnsi="Times New Roman" w:cs="Times New Roman"/>
          <w:i/>
          <w:sz w:val="24"/>
          <w:szCs w:val="24"/>
          <w:lang w:val="kk-KZ" w:eastAsia="ru-RU"/>
        </w:rPr>
      </w:pPr>
    </w:p>
    <w:p w:rsidR="00C6180A" w:rsidRDefault="00C6180A" w:rsidP="009E4E75">
      <w:pPr>
        <w:spacing w:line="240" w:lineRule="auto"/>
        <w:jc w:val="center"/>
        <w:rPr>
          <w:rFonts w:ascii="Times New Roman" w:eastAsia="Times New Roman" w:hAnsi="Times New Roman" w:cs="Times New Roman"/>
          <w:i/>
          <w:sz w:val="24"/>
          <w:szCs w:val="24"/>
          <w:lang w:val="kk-KZ" w:eastAsia="ru-RU"/>
        </w:rPr>
      </w:pPr>
    </w:p>
    <w:p w:rsidR="00EA3F92" w:rsidRDefault="00EA3F92" w:rsidP="009E4E75">
      <w:pPr>
        <w:spacing w:line="240" w:lineRule="auto"/>
        <w:jc w:val="center"/>
        <w:rPr>
          <w:rFonts w:ascii="Times New Roman" w:eastAsia="Times New Roman" w:hAnsi="Times New Roman" w:cs="Times New Roman"/>
          <w:i/>
          <w:sz w:val="24"/>
          <w:szCs w:val="24"/>
          <w:lang w:val="kk-KZ" w:eastAsia="ru-RU"/>
        </w:rPr>
      </w:pPr>
    </w:p>
    <w:p w:rsidR="00C6180A" w:rsidRPr="005E36C1" w:rsidRDefault="00C6180A" w:rsidP="00C6180A">
      <w:pPr>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lastRenderedPageBreak/>
        <w:drawing>
          <wp:anchor distT="0" distB="0" distL="114300" distR="114300" simplePos="0" relativeHeight="251676672" behindDoc="0" locked="0" layoutInCell="1" allowOverlap="1">
            <wp:simplePos x="0" y="0"/>
            <wp:positionH relativeFrom="column">
              <wp:posOffset>2519680</wp:posOffset>
            </wp:positionH>
            <wp:positionV relativeFrom="paragraph">
              <wp:posOffset>137795</wp:posOffset>
            </wp:positionV>
            <wp:extent cx="594995" cy="634365"/>
            <wp:effectExtent l="19050" t="0" r="0" b="0"/>
            <wp:wrapNone/>
            <wp:docPr id="17" name="Рисунок 4" descr="C:\Users\User\Downloads\ҚРҰМ-лого (ағылшын)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ҚРҰМ-лого (ағылшын) .png"/>
                    <pic:cNvPicPr>
                      <a:picLocks noChangeAspect="1" noChangeArrowheads="1"/>
                    </pic:cNvPicPr>
                  </pic:nvPicPr>
                  <pic:blipFill>
                    <a:blip r:embed="rId16" cstate="print"/>
                    <a:srcRect/>
                    <a:stretch>
                      <a:fillRect/>
                    </a:stretch>
                  </pic:blipFill>
                  <pic:spPr bwMode="auto">
                    <a:xfrm>
                      <a:off x="0" y="0"/>
                      <a:ext cx="594995" cy="634365"/>
                    </a:xfrm>
                    <a:prstGeom prst="rect">
                      <a:avLst/>
                    </a:prstGeom>
                    <a:noFill/>
                    <a:ln w="9525">
                      <a:noFill/>
                      <a:miter lim="800000"/>
                      <a:headEnd/>
                      <a:tailEnd/>
                    </a:ln>
                  </pic:spPr>
                </pic:pic>
              </a:graphicData>
            </a:graphic>
          </wp:anchor>
        </w:drawing>
      </w:r>
    </w:p>
    <w:p w:rsidR="00C6180A" w:rsidRPr="003F7A14" w:rsidRDefault="00C6180A" w:rsidP="00C6180A">
      <w:pPr>
        <w:spacing w:after="0" w:line="240" w:lineRule="auto"/>
        <w:contextualSpacing/>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noProof/>
          <w:sz w:val="24"/>
          <w:szCs w:val="24"/>
          <w:lang w:eastAsia="ru-RU"/>
        </w:rPr>
        <w:drawing>
          <wp:anchor distT="0" distB="0" distL="114300" distR="114300" simplePos="0" relativeHeight="251677696" behindDoc="0" locked="0" layoutInCell="1" allowOverlap="1">
            <wp:simplePos x="0" y="0"/>
            <wp:positionH relativeFrom="column">
              <wp:posOffset>5180381</wp:posOffset>
            </wp:positionH>
            <wp:positionV relativeFrom="paragraph">
              <wp:posOffset>13335</wp:posOffset>
            </wp:positionV>
            <wp:extent cx="595427" cy="592531"/>
            <wp:effectExtent l="19050" t="0" r="0" b="0"/>
            <wp:wrapNone/>
            <wp:docPr id="2" name="Рисунок 1" descr="C:\Users\User\Downloads\vete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veterans.png"/>
                    <pic:cNvPicPr>
                      <a:picLocks noChangeAspect="1" noChangeArrowheads="1"/>
                    </pic:cNvPicPr>
                  </pic:nvPicPr>
                  <pic:blipFill>
                    <a:blip r:embed="rId17" cstate="print"/>
                    <a:srcRect/>
                    <a:stretch>
                      <a:fillRect/>
                    </a:stretch>
                  </pic:blipFill>
                  <pic:spPr bwMode="auto">
                    <a:xfrm>
                      <a:off x="0" y="0"/>
                      <a:ext cx="595427" cy="592531"/>
                    </a:xfrm>
                    <a:prstGeom prst="rect">
                      <a:avLst/>
                    </a:prstGeom>
                    <a:noFill/>
                    <a:ln w="9525">
                      <a:noFill/>
                      <a:miter lim="800000"/>
                      <a:headEnd/>
                      <a:tailEnd/>
                    </a:ln>
                  </pic:spPr>
                </pic:pic>
              </a:graphicData>
            </a:graphic>
          </wp:anchor>
        </w:drawing>
      </w:r>
      <w:r>
        <w:rPr>
          <w:rFonts w:ascii="Times New Roman" w:eastAsia="Times New Roman" w:hAnsi="Times New Roman" w:cs="Times New Roman"/>
          <w:b/>
          <w:noProof/>
          <w:sz w:val="24"/>
          <w:szCs w:val="24"/>
          <w:lang w:eastAsia="ru-RU"/>
        </w:rPr>
        <w:drawing>
          <wp:anchor distT="0" distB="0" distL="114300" distR="114300" simplePos="0" relativeHeight="251675648" behindDoc="0" locked="0" layoutInCell="1" allowOverlap="1">
            <wp:simplePos x="0" y="0"/>
            <wp:positionH relativeFrom="column">
              <wp:posOffset>410845</wp:posOffset>
            </wp:positionH>
            <wp:positionV relativeFrom="paragraph">
              <wp:posOffset>10160</wp:posOffset>
            </wp:positionV>
            <wp:extent cx="1509395" cy="565785"/>
            <wp:effectExtent l="19050" t="0" r="0" b="0"/>
            <wp:wrapNone/>
            <wp:docPr id="13" name="Рисунок 3" descr="C:\Users\User\Desktop\ВЫСТАВКА ТЫЛ\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ВЫСТАВКА ТЫЛ\5.png"/>
                    <pic:cNvPicPr>
                      <a:picLocks noChangeAspect="1" noChangeArrowheads="1"/>
                    </pic:cNvPicPr>
                  </pic:nvPicPr>
                  <pic:blipFill>
                    <a:blip r:embed="rId18" cstate="print"/>
                    <a:srcRect/>
                    <a:stretch>
                      <a:fillRect/>
                    </a:stretch>
                  </pic:blipFill>
                  <pic:spPr bwMode="auto">
                    <a:xfrm>
                      <a:off x="0" y="0"/>
                      <a:ext cx="1509395" cy="565785"/>
                    </a:xfrm>
                    <a:prstGeom prst="rect">
                      <a:avLst/>
                    </a:prstGeom>
                    <a:noFill/>
                    <a:ln w="9525">
                      <a:noFill/>
                      <a:miter lim="800000"/>
                      <a:headEnd/>
                      <a:tailEnd/>
                    </a:ln>
                  </pic:spPr>
                </pic:pic>
              </a:graphicData>
            </a:graphic>
          </wp:anchor>
        </w:drawing>
      </w:r>
      <w:r w:rsidRPr="003F7A14">
        <w:rPr>
          <w:rFonts w:ascii="Times New Roman" w:eastAsia="Times New Roman" w:hAnsi="Times New Roman" w:cs="Times New Roman"/>
          <w:b/>
          <w:noProof/>
          <w:sz w:val="24"/>
          <w:szCs w:val="24"/>
          <w:lang w:eastAsia="ru-RU"/>
        </w:rPr>
        <w:drawing>
          <wp:anchor distT="0" distB="0" distL="114300" distR="114300" simplePos="0" relativeHeight="251674624" behindDoc="0" locked="0" layoutInCell="1" allowOverlap="1">
            <wp:simplePos x="0" y="0"/>
            <wp:positionH relativeFrom="column">
              <wp:posOffset>3732530</wp:posOffset>
            </wp:positionH>
            <wp:positionV relativeFrom="paragraph">
              <wp:posOffset>-146685</wp:posOffset>
            </wp:positionV>
            <wp:extent cx="925830" cy="878205"/>
            <wp:effectExtent l="0" t="0" r="0" b="0"/>
            <wp:wrapNone/>
            <wp:docPr id="4" name="Рисунок 1" descr="C:\Users\User\Downloads\IMG_20250210_101808_4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_20250210_101808_429.png"/>
                    <pic:cNvPicPr>
                      <a:picLocks noChangeAspect="1" noChangeArrowheads="1"/>
                    </pic:cNvPicPr>
                  </pic:nvPicPr>
                  <pic:blipFill>
                    <a:blip r:embed="rId10" cstate="print"/>
                    <a:srcRect/>
                    <a:stretch>
                      <a:fillRect/>
                    </a:stretch>
                  </pic:blipFill>
                  <pic:spPr bwMode="auto">
                    <a:xfrm>
                      <a:off x="0" y="0"/>
                      <a:ext cx="925830" cy="878205"/>
                    </a:xfrm>
                    <a:prstGeom prst="rect">
                      <a:avLst/>
                    </a:prstGeom>
                    <a:noFill/>
                    <a:ln w="9525">
                      <a:noFill/>
                      <a:miter lim="800000"/>
                      <a:headEnd/>
                      <a:tailEnd/>
                    </a:ln>
                  </pic:spPr>
                </pic:pic>
              </a:graphicData>
            </a:graphic>
          </wp:anchor>
        </w:drawing>
      </w:r>
    </w:p>
    <w:p w:rsidR="00C6180A" w:rsidRPr="003F7A14" w:rsidRDefault="00C6180A" w:rsidP="00C6180A">
      <w:pPr>
        <w:spacing w:after="0" w:line="240" w:lineRule="auto"/>
        <w:contextualSpacing/>
        <w:jc w:val="center"/>
        <w:rPr>
          <w:rFonts w:ascii="Times New Roman" w:eastAsia="Times New Roman" w:hAnsi="Times New Roman" w:cs="Times New Roman"/>
          <w:b/>
          <w:sz w:val="24"/>
          <w:szCs w:val="24"/>
          <w:lang w:val="kk-KZ" w:eastAsia="ru-RU"/>
        </w:rPr>
      </w:pPr>
    </w:p>
    <w:p w:rsidR="00C6180A" w:rsidRPr="003F7A14" w:rsidRDefault="00C6180A" w:rsidP="00C6180A">
      <w:pPr>
        <w:spacing w:after="0" w:line="240" w:lineRule="auto"/>
        <w:contextualSpacing/>
        <w:jc w:val="center"/>
        <w:rPr>
          <w:rFonts w:ascii="Times New Roman" w:eastAsia="Times New Roman" w:hAnsi="Times New Roman" w:cs="Times New Roman"/>
          <w:b/>
          <w:sz w:val="24"/>
          <w:szCs w:val="24"/>
          <w:lang w:val="kk-KZ" w:eastAsia="ru-RU"/>
        </w:rPr>
      </w:pPr>
    </w:p>
    <w:p w:rsidR="00C6180A" w:rsidRPr="003F7A14" w:rsidRDefault="00C6180A" w:rsidP="00C6180A">
      <w:pPr>
        <w:spacing w:after="0" w:line="240" w:lineRule="auto"/>
        <w:contextualSpacing/>
        <w:jc w:val="center"/>
        <w:rPr>
          <w:rFonts w:ascii="Times New Roman" w:eastAsia="Times New Roman" w:hAnsi="Times New Roman" w:cs="Times New Roman"/>
          <w:b/>
          <w:sz w:val="24"/>
          <w:szCs w:val="24"/>
          <w:lang w:val="kk-KZ" w:eastAsia="ru-RU"/>
        </w:rPr>
      </w:pPr>
    </w:p>
    <w:p w:rsidR="00C6180A" w:rsidRDefault="00C6180A" w:rsidP="00C6180A">
      <w:pPr>
        <w:spacing w:after="0" w:line="240" w:lineRule="auto"/>
        <w:contextualSpacing/>
        <w:jc w:val="center"/>
        <w:rPr>
          <w:rFonts w:ascii="Times New Roman" w:eastAsia="Times New Roman" w:hAnsi="Times New Roman" w:cs="Times New Roman"/>
          <w:b/>
          <w:sz w:val="24"/>
          <w:szCs w:val="24"/>
          <w:lang w:val="kk-KZ" w:eastAsia="ru-RU"/>
        </w:rPr>
      </w:pPr>
    </w:p>
    <w:p w:rsidR="00C6180A" w:rsidRPr="008E634B" w:rsidRDefault="00C6180A" w:rsidP="00C6180A">
      <w:pPr>
        <w:spacing w:after="0" w:line="240" w:lineRule="auto"/>
        <w:contextualSpacing/>
        <w:jc w:val="center"/>
        <w:rPr>
          <w:rFonts w:ascii="Times New Roman" w:eastAsia="Times New Roman" w:hAnsi="Times New Roman" w:cs="Times New Roman"/>
          <w:b/>
          <w:sz w:val="24"/>
          <w:szCs w:val="24"/>
          <w:lang w:val="kk-KZ" w:eastAsia="ru-RU"/>
        </w:rPr>
      </w:pPr>
      <w:r w:rsidRPr="008E634B">
        <w:rPr>
          <w:rFonts w:ascii="Times New Roman" w:eastAsia="Times New Roman" w:hAnsi="Times New Roman" w:cs="Times New Roman"/>
          <w:b/>
          <w:sz w:val="24"/>
          <w:szCs w:val="24"/>
          <w:lang w:val="kk-KZ" w:eastAsia="ru-RU"/>
        </w:rPr>
        <w:t>MINISTRY OF CULTURE AND INFORMATION OF THE REPUBLIC OF KAZAKHSTAN</w:t>
      </w:r>
    </w:p>
    <w:p w:rsidR="00C6180A" w:rsidRPr="008E634B" w:rsidRDefault="00C6180A" w:rsidP="00C6180A">
      <w:pPr>
        <w:spacing w:after="0" w:line="240" w:lineRule="auto"/>
        <w:contextualSpacing/>
        <w:jc w:val="center"/>
        <w:rPr>
          <w:rFonts w:ascii="Times New Roman" w:eastAsia="Times New Roman" w:hAnsi="Times New Roman" w:cs="Times New Roman"/>
          <w:b/>
          <w:sz w:val="24"/>
          <w:szCs w:val="24"/>
          <w:lang w:val="kk-KZ" w:eastAsia="ru-RU"/>
        </w:rPr>
      </w:pPr>
      <w:r w:rsidRPr="008E634B">
        <w:rPr>
          <w:rFonts w:ascii="Times New Roman" w:eastAsia="Times New Roman" w:hAnsi="Times New Roman" w:cs="Times New Roman"/>
          <w:b/>
          <w:sz w:val="24"/>
          <w:szCs w:val="24"/>
          <w:lang w:val="kk-KZ" w:eastAsia="ru-RU"/>
        </w:rPr>
        <w:t xml:space="preserve">NATIONAL MUSEUM OF THE REPUBLIC OF KAZAKHSTAN  </w:t>
      </w:r>
    </w:p>
    <w:p w:rsidR="00C6180A" w:rsidRPr="008E634B" w:rsidRDefault="00C6180A" w:rsidP="00C6180A">
      <w:pPr>
        <w:spacing w:after="0" w:line="240" w:lineRule="auto"/>
        <w:contextualSpacing/>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Pr="008E634B">
        <w:rPr>
          <w:rFonts w:ascii="Times New Roman" w:eastAsia="Times New Roman" w:hAnsi="Times New Roman" w:cs="Times New Roman"/>
          <w:b/>
          <w:sz w:val="24"/>
          <w:szCs w:val="24"/>
          <w:lang w:val="kk-KZ" w:eastAsia="ru-RU"/>
        </w:rPr>
        <w:t>VETERANS OF THE ARMED FORCES OF THE REPUBLIC OF KAZAKHSTAN</w:t>
      </w:r>
      <w:r>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en-US" w:eastAsia="ru-RU"/>
        </w:rPr>
        <w:t>RPA</w:t>
      </w:r>
    </w:p>
    <w:p w:rsidR="00C6180A" w:rsidRPr="001250D7" w:rsidRDefault="00C6180A" w:rsidP="00C6180A">
      <w:pPr>
        <w:spacing w:after="0" w:line="240" w:lineRule="auto"/>
        <w:contextualSpacing/>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kk-KZ" w:eastAsia="ru-RU"/>
        </w:rPr>
        <w:t>«</w:t>
      </w:r>
      <w:r w:rsidRPr="008E634B">
        <w:rPr>
          <w:rFonts w:ascii="Times New Roman" w:eastAsia="Times New Roman" w:hAnsi="Times New Roman" w:cs="Times New Roman"/>
          <w:b/>
          <w:sz w:val="24"/>
          <w:szCs w:val="24"/>
          <w:lang w:val="kk-KZ" w:eastAsia="ru-RU"/>
        </w:rPr>
        <w:t>ATAMNYN AMANATY</w:t>
      </w:r>
      <w:r>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en-US" w:eastAsia="ru-RU"/>
        </w:rPr>
        <w:t xml:space="preserve"> PA</w:t>
      </w:r>
    </w:p>
    <w:p w:rsidR="00C6180A" w:rsidRPr="003F7A14" w:rsidRDefault="00C6180A" w:rsidP="00C6180A">
      <w:pPr>
        <w:spacing w:after="0" w:line="240" w:lineRule="auto"/>
        <w:contextualSpacing/>
        <w:jc w:val="center"/>
        <w:rPr>
          <w:rFonts w:ascii="Times New Roman" w:eastAsia="Times New Roman" w:hAnsi="Times New Roman" w:cs="Times New Roman"/>
          <w:b/>
          <w:sz w:val="24"/>
          <w:szCs w:val="24"/>
          <w:lang w:val="kk-KZ" w:eastAsia="ru-RU"/>
        </w:rPr>
      </w:pPr>
    </w:p>
    <w:p w:rsidR="00C6180A" w:rsidRDefault="00C6180A" w:rsidP="00C6180A">
      <w:pPr>
        <w:spacing w:after="0" w:line="240" w:lineRule="auto"/>
        <w:ind w:firstLine="709"/>
        <w:contextualSpacing/>
        <w:jc w:val="center"/>
        <w:rPr>
          <w:rFonts w:ascii="Times New Roman" w:eastAsia="Times New Roman" w:hAnsi="Times New Roman" w:cs="Times New Roman"/>
          <w:b/>
          <w:sz w:val="24"/>
          <w:szCs w:val="24"/>
          <w:lang w:val="kk-KZ" w:eastAsia="ru-RU"/>
        </w:rPr>
      </w:pPr>
      <w:r w:rsidRPr="008E634B">
        <w:rPr>
          <w:rFonts w:ascii="Times New Roman" w:eastAsia="Times New Roman" w:hAnsi="Times New Roman" w:cs="Times New Roman"/>
          <w:b/>
          <w:sz w:val="24"/>
          <w:szCs w:val="24"/>
          <w:lang w:val="kk-KZ" w:eastAsia="ru-RU"/>
        </w:rPr>
        <w:t>INFORMATION LETTER</w:t>
      </w:r>
    </w:p>
    <w:p w:rsidR="00C6180A" w:rsidRDefault="00C6180A" w:rsidP="00C6180A">
      <w:pPr>
        <w:spacing w:after="0" w:line="240" w:lineRule="auto"/>
        <w:ind w:firstLine="709"/>
        <w:contextualSpacing/>
        <w:jc w:val="center"/>
        <w:rPr>
          <w:rFonts w:ascii="Times New Roman" w:eastAsia="Times New Roman" w:hAnsi="Times New Roman" w:cs="Times New Roman"/>
          <w:b/>
          <w:sz w:val="24"/>
          <w:szCs w:val="24"/>
          <w:lang w:val="kk-KZ" w:eastAsia="ru-RU"/>
        </w:rPr>
      </w:pPr>
    </w:p>
    <w:p w:rsidR="00C6180A" w:rsidRDefault="00C6180A" w:rsidP="00C6180A">
      <w:pPr>
        <w:spacing w:after="0" w:line="240" w:lineRule="auto"/>
        <w:ind w:firstLine="709"/>
        <w:contextualSpacing/>
        <w:jc w:val="both"/>
        <w:rPr>
          <w:rFonts w:ascii="Times New Roman" w:eastAsia="Times New Roman" w:hAnsi="Times New Roman" w:cs="Times New Roman"/>
          <w:b/>
          <w:bCs/>
          <w:color w:val="000000" w:themeColor="text1"/>
          <w:sz w:val="24"/>
          <w:szCs w:val="24"/>
          <w:lang w:val="kk-KZ" w:eastAsia="ru-RU"/>
        </w:rPr>
      </w:pPr>
      <w:r w:rsidRPr="008E634B">
        <w:rPr>
          <w:rFonts w:ascii="Times New Roman" w:eastAsia="Times New Roman" w:hAnsi="Times New Roman" w:cs="Times New Roman"/>
          <w:color w:val="000000" w:themeColor="text1"/>
          <w:sz w:val="24"/>
          <w:szCs w:val="24"/>
          <w:lang w:val="kk-KZ" w:eastAsia="ru-RU"/>
        </w:rPr>
        <w:t xml:space="preserve">The National Museum of the Republic of Kazakhstan, together with the </w:t>
      </w:r>
      <w:r>
        <w:rPr>
          <w:rFonts w:ascii="Times New Roman" w:eastAsia="Times New Roman" w:hAnsi="Times New Roman" w:cs="Times New Roman"/>
          <w:color w:val="000000" w:themeColor="text1"/>
          <w:sz w:val="24"/>
          <w:szCs w:val="24"/>
          <w:lang w:val="en-US" w:eastAsia="ru-RU"/>
        </w:rPr>
        <w:t>RPA</w:t>
      </w:r>
      <w:r>
        <w:rPr>
          <w:rFonts w:ascii="Times New Roman" w:eastAsia="Times New Roman" w:hAnsi="Times New Roman" w:cs="Times New Roman"/>
          <w:color w:val="000000" w:themeColor="text1"/>
          <w:sz w:val="24"/>
          <w:szCs w:val="24"/>
          <w:lang w:val="kk-KZ" w:eastAsia="ru-RU"/>
        </w:rPr>
        <w:t>«</w:t>
      </w:r>
      <w:r w:rsidRPr="008E634B">
        <w:rPr>
          <w:rFonts w:ascii="Times New Roman" w:eastAsia="Times New Roman" w:hAnsi="Times New Roman" w:cs="Times New Roman"/>
          <w:color w:val="000000" w:themeColor="text1"/>
          <w:sz w:val="24"/>
          <w:szCs w:val="24"/>
          <w:lang w:val="kk-KZ" w:eastAsia="ru-RU"/>
        </w:rPr>
        <w:t>Veterans of the Armed Forces of the Republic of Kazakhstan</w:t>
      </w:r>
      <w:r>
        <w:rPr>
          <w:rFonts w:ascii="Times New Roman" w:eastAsia="Times New Roman" w:hAnsi="Times New Roman" w:cs="Times New Roman"/>
          <w:color w:val="000000" w:themeColor="text1"/>
          <w:sz w:val="24"/>
          <w:szCs w:val="24"/>
          <w:lang w:val="kk-KZ" w:eastAsia="ru-RU"/>
        </w:rPr>
        <w:t>»</w:t>
      </w:r>
      <w:r w:rsidRPr="008E634B">
        <w:rPr>
          <w:rFonts w:ascii="Times New Roman" w:eastAsia="Times New Roman" w:hAnsi="Times New Roman" w:cs="Times New Roman"/>
          <w:color w:val="000000" w:themeColor="text1"/>
          <w:sz w:val="24"/>
          <w:szCs w:val="24"/>
          <w:lang w:val="kk-KZ" w:eastAsia="ru-RU"/>
        </w:rPr>
        <w:t xml:space="preserve"> and the </w:t>
      </w:r>
      <w:r w:rsidR="00C5242B">
        <w:rPr>
          <w:rFonts w:ascii="Times New Roman" w:eastAsia="Times New Roman" w:hAnsi="Times New Roman" w:cs="Times New Roman"/>
          <w:color w:val="000000" w:themeColor="text1"/>
          <w:sz w:val="24"/>
          <w:szCs w:val="24"/>
          <w:lang w:val="kk-KZ" w:eastAsia="ru-RU"/>
        </w:rPr>
        <w:t>«</w:t>
      </w:r>
      <w:r w:rsidRPr="008E634B">
        <w:rPr>
          <w:rFonts w:ascii="Times New Roman" w:eastAsia="Times New Roman" w:hAnsi="Times New Roman" w:cs="Times New Roman"/>
          <w:color w:val="000000" w:themeColor="text1"/>
          <w:sz w:val="24"/>
          <w:szCs w:val="24"/>
          <w:lang w:val="kk-KZ" w:eastAsia="ru-RU"/>
        </w:rPr>
        <w:t>Atamny Amanaty</w:t>
      </w:r>
      <w:r w:rsidR="00C5242B">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val="en-US" w:eastAsia="ru-RU"/>
        </w:rPr>
        <w:t xml:space="preserve"> PA</w:t>
      </w:r>
      <w:r w:rsidRPr="008E634B">
        <w:rPr>
          <w:rFonts w:ascii="Times New Roman" w:eastAsia="Times New Roman" w:hAnsi="Times New Roman" w:cs="Times New Roman"/>
          <w:color w:val="000000" w:themeColor="text1"/>
          <w:sz w:val="24"/>
          <w:szCs w:val="24"/>
          <w:lang w:val="kk-KZ" w:eastAsia="ru-RU"/>
        </w:rPr>
        <w:t>, will hold an international scientific and practical conference on May 02, 2025 on the topic:</w:t>
      </w:r>
      <w:r w:rsidRPr="008E634B">
        <w:rPr>
          <w:rFonts w:ascii="Times New Roman" w:eastAsia="Times New Roman" w:hAnsi="Times New Roman" w:cs="Times New Roman"/>
          <w:b/>
          <w:bCs/>
          <w:color w:val="000000" w:themeColor="text1"/>
          <w:sz w:val="24"/>
          <w:szCs w:val="24"/>
          <w:lang w:val="kk-KZ" w:eastAsia="ru-RU"/>
        </w:rPr>
        <w:t>"KAZAKHSTAN'S CONTRIBUTION TO THE VICTORY IN THE GREAT PATRIOTIC WAR: NEW VIEWS, RESEARCH, FACTS."</w:t>
      </w:r>
    </w:p>
    <w:p w:rsidR="00C6180A" w:rsidRDefault="00C6180A" w:rsidP="00C6180A">
      <w:pPr>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645525">
        <w:rPr>
          <w:rFonts w:ascii="Times New Roman" w:eastAsia="Times New Roman" w:hAnsi="Times New Roman" w:cs="Times New Roman"/>
          <w:color w:val="000000" w:themeColor="text1"/>
          <w:sz w:val="24"/>
          <w:szCs w:val="24"/>
          <w:lang w:val="kk-KZ" w:eastAsia="ru-RU"/>
        </w:rPr>
        <w:t>The purpose of the conference: Scientific understanding of the historical memory of the Second World War, the search for new ways, directions and forms of studying the history of the Great Victory, the activation of historical and local history, archival and search work, as well as patriotic education of the younger generation and the development of intergenerational ties.</w:t>
      </w:r>
    </w:p>
    <w:p w:rsidR="00C6180A" w:rsidRPr="00645525" w:rsidRDefault="00C6180A" w:rsidP="00C6180A">
      <w:pPr>
        <w:spacing w:after="0" w:line="240" w:lineRule="auto"/>
        <w:ind w:firstLine="708"/>
        <w:contextualSpacing/>
        <w:jc w:val="both"/>
        <w:rPr>
          <w:rFonts w:ascii="Times New Roman" w:eastAsia="Times New Roman" w:hAnsi="Times New Roman" w:cs="Times New Roman"/>
          <w:color w:val="000000" w:themeColor="text1"/>
          <w:sz w:val="24"/>
          <w:szCs w:val="24"/>
          <w:lang w:val="en-US" w:eastAsia="ru-RU"/>
        </w:rPr>
      </w:pPr>
      <w:r w:rsidRPr="00645525">
        <w:rPr>
          <w:rFonts w:ascii="Times New Roman" w:eastAsia="Times New Roman" w:hAnsi="Times New Roman" w:cs="Times New Roman"/>
          <w:color w:val="000000" w:themeColor="text1"/>
          <w:sz w:val="24"/>
          <w:szCs w:val="24"/>
          <w:lang w:val="en-US" w:eastAsia="ru-RU"/>
        </w:rPr>
        <w:t>The conference will be organized in the following areas:</w:t>
      </w:r>
    </w:p>
    <w:p w:rsidR="005777CE" w:rsidRDefault="00F93D65" w:rsidP="00C6180A">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w:t>
      </w:r>
      <w:r w:rsidR="00C6180A" w:rsidRPr="00645525">
        <w:rPr>
          <w:rFonts w:ascii="Times New Roman" w:eastAsia="Times New Roman" w:hAnsi="Times New Roman" w:cs="Times New Roman"/>
          <w:color w:val="000000" w:themeColor="text1"/>
          <w:sz w:val="24"/>
          <w:szCs w:val="24"/>
          <w:lang w:val="kk-KZ" w:eastAsia="ru-RU"/>
        </w:rPr>
        <w:t xml:space="preserve">1. </w:t>
      </w:r>
      <w:r w:rsidR="00F81520" w:rsidRPr="00F81520">
        <w:rPr>
          <w:rFonts w:ascii="Times New Roman" w:eastAsia="Times New Roman" w:hAnsi="Times New Roman" w:cs="Times New Roman"/>
          <w:color w:val="000000" w:themeColor="text1"/>
          <w:sz w:val="24"/>
          <w:szCs w:val="24"/>
          <w:lang w:val="kk-KZ" w:eastAsia="ru-RU"/>
        </w:rPr>
        <w:t>New research and projects on the history of the Second World War.</w:t>
      </w:r>
    </w:p>
    <w:p w:rsidR="00C6180A" w:rsidRPr="00645525" w:rsidRDefault="00F81520" w:rsidP="00C6180A">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2</w:t>
      </w:r>
      <w:r w:rsidR="005777CE">
        <w:rPr>
          <w:rFonts w:ascii="Times New Roman" w:eastAsia="Times New Roman" w:hAnsi="Times New Roman" w:cs="Times New Roman"/>
          <w:color w:val="000000" w:themeColor="text1"/>
          <w:sz w:val="24"/>
          <w:szCs w:val="24"/>
          <w:lang w:val="kk-KZ" w:eastAsia="ru-RU"/>
        </w:rPr>
        <w:t>.</w:t>
      </w:r>
      <w:r w:rsidR="00EA3F92" w:rsidRPr="00EA3F92">
        <w:rPr>
          <w:rFonts w:ascii="Times New Roman" w:eastAsia="Times New Roman" w:hAnsi="Times New Roman" w:cs="Times New Roman"/>
          <w:color w:val="000000" w:themeColor="text1"/>
          <w:sz w:val="24"/>
          <w:szCs w:val="24"/>
          <w:lang w:val="kk-KZ" w:eastAsia="ru-RU"/>
        </w:rPr>
        <w:t>Modern forms of presenting historical material about the war in museums: new approaches and trends.</w:t>
      </w:r>
    </w:p>
    <w:p w:rsidR="005777CE" w:rsidRDefault="00F93D65" w:rsidP="00C6180A">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w:t>
      </w:r>
      <w:r w:rsidR="00F81520">
        <w:rPr>
          <w:rFonts w:ascii="Times New Roman" w:eastAsia="Times New Roman" w:hAnsi="Times New Roman" w:cs="Times New Roman"/>
          <w:color w:val="000000" w:themeColor="text1"/>
          <w:sz w:val="24"/>
          <w:szCs w:val="24"/>
          <w:lang w:val="kk-KZ" w:eastAsia="ru-RU"/>
        </w:rPr>
        <w:t>3</w:t>
      </w:r>
      <w:r w:rsidR="00EA3F92">
        <w:rPr>
          <w:rFonts w:ascii="Times New Roman" w:eastAsia="Times New Roman" w:hAnsi="Times New Roman" w:cs="Times New Roman"/>
          <w:color w:val="000000" w:themeColor="text1"/>
          <w:sz w:val="24"/>
          <w:szCs w:val="24"/>
          <w:lang w:val="kk-KZ" w:eastAsia="ru-RU"/>
        </w:rPr>
        <w:t xml:space="preserve">. </w:t>
      </w:r>
      <w:r w:rsidR="00EA3F92" w:rsidRPr="00EA3F92">
        <w:rPr>
          <w:rFonts w:ascii="Times New Roman" w:eastAsia="Times New Roman" w:hAnsi="Times New Roman" w:cs="Times New Roman"/>
          <w:color w:val="000000" w:themeColor="text1"/>
          <w:sz w:val="24"/>
          <w:szCs w:val="24"/>
          <w:lang w:val="kk-KZ" w:eastAsia="ru-RU"/>
        </w:rPr>
        <w:t>The fate of a soldier: theory and practice of archival research, results of field search work.</w:t>
      </w:r>
    </w:p>
    <w:p w:rsidR="00EA3F92" w:rsidRDefault="00F81520" w:rsidP="00C6180A">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4</w:t>
      </w:r>
      <w:r w:rsidR="00EA3F92">
        <w:rPr>
          <w:rFonts w:ascii="Times New Roman" w:eastAsia="Times New Roman" w:hAnsi="Times New Roman" w:cs="Times New Roman"/>
          <w:color w:val="000000" w:themeColor="text1"/>
          <w:sz w:val="24"/>
          <w:szCs w:val="24"/>
          <w:lang w:val="kk-KZ" w:eastAsia="ru-RU"/>
        </w:rPr>
        <w:t>.</w:t>
      </w:r>
      <w:r w:rsidR="00EA3F92" w:rsidRPr="00EA3F92">
        <w:rPr>
          <w:rFonts w:ascii="Times New Roman" w:eastAsia="Times New Roman" w:hAnsi="Times New Roman" w:cs="Times New Roman"/>
          <w:color w:val="000000" w:themeColor="text1"/>
          <w:sz w:val="24"/>
          <w:szCs w:val="24"/>
          <w:lang w:val="kk-KZ" w:eastAsia="ru-RU"/>
        </w:rPr>
        <w:t>Preserving the historical memory of the Great Victory as an important factor in the patriotic education of young people.</w:t>
      </w:r>
    </w:p>
    <w:p w:rsidR="00EA3F92" w:rsidRDefault="00EA3F92" w:rsidP="00C6180A">
      <w:pPr>
        <w:spacing w:after="0" w:line="240" w:lineRule="auto"/>
        <w:jc w:val="both"/>
        <w:rPr>
          <w:rFonts w:ascii="Times New Roman" w:eastAsia="Times New Roman" w:hAnsi="Times New Roman" w:cs="Times New Roman"/>
          <w:color w:val="000000" w:themeColor="text1"/>
          <w:sz w:val="24"/>
          <w:szCs w:val="24"/>
          <w:lang w:val="kk-KZ"/>
        </w:rPr>
      </w:pPr>
    </w:p>
    <w:p w:rsidR="00C6180A" w:rsidRPr="003F7A14" w:rsidRDefault="00C6180A" w:rsidP="00EA3F92">
      <w:pPr>
        <w:spacing w:after="0" w:line="240" w:lineRule="auto"/>
        <w:ind w:firstLine="708"/>
        <w:jc w:val="both"/>
        <w:rPr>
          <w:rFonts w:ascii="Times New Roman" w:eastAsia="Times New Roman" w:hAnsi="Times New Roman" w:cs="Times New Roman"/>
          <w:b/>
          <w:sz w:val="24"/>
          <w:szCs w:val="24"/>
          <w:lang w:val="kk-KZ" w:eastAsia="ru-RU"/>
        </w:rPr>
      </w:pPr>
      <w:r w:rsidRPr="00645525">
        <w:rPr>
          <w:rFonts w:ascii="Times New Roman" w:eastAsia="Times New Roman" w:hAnsi="Times New Roman" w:cs="Times New Roman"/>
          <w:b/>
          <w:color w:val="000000" w:themeColor="text1"/>
          <w:sz w:val="24"/>
          <w:szCs w:val="24"/>
          <w:lang w:val="kk-KZ"/>
        </w:rPr>
        <w:t xml:space="preserve">Working languages of the conference: </w:t>
      </w:r>
      <w:r w:rsidRPr="00645525">
        <w:rPr>
          <w:rFonts w:ascii="Times New Roman" w:eastAsia="Times New Roman" w:hAnsi="Times New Roman" w:cs="Times New Roman"/>
          <w:color w:val="000000" w:themeColor="text1"/>
          <w:sz w:val="24"/>
          <w:szCs w:val="24"/>
          <w:lang w:val="kk-KZ"/>
        </w:rPr>
        <w:t>Kazakh, Russian, English.</w:t>
      </w:r>
    </w:p>
    <w:p w:rsidR="00C6180A" w:rsidRDefault="00C6180A" w:rsidP="00C6180A">
      <w:pPr>
        <w:spacing w:after="0" w:line="240" w:lineRule="auto"/>
        <w:ind w:firstLine="709"/>
        <w:contextualSpacing/>
        <w:jc w:val="center"/>
        <w:rPr>
          <w:rFonts w:ascii="Times New Roman" w:eastAsia="Times New Roman" w:hAnsi="Times New Roman" w:cs="Times New Roman"/>
          <w:b/>
          <w:sz w:val="24"/>
          <w:szCs w:val="24"/>
          <w:lang w:val="kk-KZ" w:eastAsia="ru-RU"/>
        </w:rPr>
      </w:pPr>
    </w:p>
    <w:p w:rsidR="00C6180A" w:rsidRDefault="00C6180A" w:rsidP="00C6180A">
      <w:pPr>
        <w:spacing w:after="0" w:line="240" w:lineRule="auto"/>
        <w:ind w:firstLine="709"/>
        <w:contextualSpacing/>
        <w:jc w:val="center"/>
        <w:rPr>
          <w:rFonts w:ascii="Times New Roman" w:eastAsia="Times New Roman" w:hAnsi="Times New Roman" w:cs="Times New Roman"/>
          <w:b/>
          <w:sz w:val="24"/>
          <w:szCs w:val="24"/>
          <w:lang w:val="kk-KZ" w:eastAsia="ru-RU"/>
        </w:rPr>
      </w:pPr>
      <w:r w:rsidRPr="00645525">
        <w:rPr>
          <w:rFonts w:ascii="Times New Roman" w:eastAsia="Times New Roman" w:hAnsi="Times New Roman" w:cs="Times New Roman"/>
          <w:b/>
          <w:sz w:val="24"/>
          <w:szCs w:val="24"/>
          <w:lang w:val="kk-KZ" w:eastAsia="ru-RU"/>
        </w:rPr>
        <w:t>Terms of participation</w:t>
      </w:r>
    </w:p>
    <w:p w:rsidR="00C6180A" w:rsidRDefault="00C6180A" w:rsidP="00C6180A">
      <w:pPr>
        <w:spacing w:after="0" w:line="240" w:lineRule="auto"/>
        <w:ind w:firstLine="709"/>
        <w:contextualSpacing/>
        <w:jc w:val="center"/>
        <w:rPr>
          <w:rFonts w:ascii="Times New Roman" w:eastAsia="Times New Roman" w:hAnsi="Times New Roman" w:cs="Times New Roman"/>
          <w:b/>
          <w:sz w:val="24"/>
          <w:szCs w:val="24"/>
          <w:lang w:val="kk-KZ" w:eastAsia="ru-RU"/>
        </w:rPr>
      </w:pPr>
    </w:p>
    <w:p w:rsidR="00C6180A" w:rsidRDefault="00C6180A" w:rsidP="00C6180A">
      <w:pPr>
        <w:spacing w:after="0" w:line="240" w:lineRule="auto"/>
        <w:ind w:firstLine="709"/>
        <w:contextualSpacing/>
        <w:jc w:val="both"/>
        <w:rPr>
          <w:rFonts w:ascii="Times New Roman" w:eastAsia="Times New Roman" w:hAnsi="Times New Roman" w:cs="Times New Roman"/>
          <w:sz w:val="24"/>
          <w:szCs w:val="24"/>
          <w:lang w:val="kk-KZ" w:eastAsia="ru-RU"/>
        </w:rPr>
      </w:pPr>
      <w:r w:rsidRPr="00645525">
        <w:rPr>
          <w:rFonts w:ascii="Times New Roman" w:eastAsia="Times New Roman" w:hAnsi="Times New Roman" w:cs="Times New Roman"/>
          <w:sz w:val="24"/>
          <w:szCs w:val="24"/>
          <w:lang w:val="kk-KZ" w:eastAsia="ru-RU"/>
        </w:rPr>
        <w:t>Foreign and Kazakhstani scientists and researchers in the field of military history, archeology, ethnography, archival science, museology, public and political figures, search teams, and public organizations are invited to participate in the conference. The work of the conference will be reflected in the program (it will additionally be sent to the participants with reports), a plenary session is expected, with a further transition to breakout sessions (on topical topics).</w:t>
      </w:r>
    </w:p>
    <w:p w:rsidR="00C6180A" w:rsidRDefault="00C6180A" w:rsidP="00C6180A">
      <w:pPr>
        <w:spacing w:after="0" w:line="240" w:lineRule="auto"/>
        <w:ind w:firstLine="709"/>
        <w:contextualSpacing/>
        <w:jc w:val="both"/>
        <w:rPr>
          <w:rFonts w:ascii="Times New Roman" w:eastAsia="Times New Roman" w:hAnsi="Times New Roman" w:cs="Times New Roman"/>
          <w:sz w:val="24"/>
          <w:szCs w:val="24"/>
          <w:lang w:val="kk-KZ" w:eastAsia="ru-RU"/>
        </w:rPr>
      </w:pPr>
      <w:r w:rsidRPr="00645525">
        <w:rPr>
          <w:rFonts w:ascii="Times New Roman" w:eastAsia="Times New Roman" w:hAnsi="Times New Roman" w:cs="Times New Roman"/>
          <w:sz w:val="24"/>
          <w:szCs w:val="24"/>
          <w:lang w:val="kk-KZ" w:eastAsia="ru-RU"/>
        </w:rPr>
        <w:t xml:space="preserve">The conference is scheduled to be held </w:t>
      </w:r>
      <w:r w:rsidRPr="00645525">
        <w:rPr>
          <w:rFonts w:ascii="Times New Roman" w:eastAsia="Times New Roman" w:hAnsi="Times New Roman" w:cs="Times New Roman"/>
          <w:b/>
          <w:sz w:val="24"/>
          <w:szCs w:val="24"/>
          <w:lang w:val="kk-KZ" w:eastAsia="ru-RU"/>
        </w:rPr>
        <w:t>offline</w:t>
      </w:r>
      <w:r w:rsidRPr="00645525">
        <w:rPr>
          <w:rFonts w:ascii="Times New Roman" w:eastAsia="Times New Roman" w:hAnsi="Times New Roman" w:cs="Times New Roman"/>
          <w:sz w:val="24"/>
          <w:szCs w:val="24"/>
          <w:lang w:val="kk-KZ" w:eastAsia="ru-RU"/>
        </w:rPr>
        <w:t xml:space="preserve"> and </w:t>
      </w:r>
      <w:r w:rsidRPr="00645525">
        <w:rPr>
          <w:rFonts w:ascii="Times New Roman" w:eastAsia="Times New Roman" w:hAnsi="Times New Roman" w:cs="Times New Roman"/>
          <w:b/>
          <w:sz w:val="24"/>
          <w:szCs w:val="24"/>
          <w:lang w:val="kk-KZ" w:eastAsia="ru-RU"/>
        </w:rPr>
        <w:t>online</w:t>
      </w:r>
      <w:r w:rsidRPr="00645525">
        <w:rPr>
          <w:rFonts w:ascii="Times New Roman" w:eastAsia="Times New Roman" w:hAnsi="Times New Roman" w:cs="Times New Roman"/>
          <w:sz w:val="24"/>
          <w:szCs w:val="24"/>
          <w:lang w:val="kk-KZ" w:eastAsia="ru-RU"/>
        </w:rPr>
        <w:t xml:space="preserve">. Links for registration and participation in the conference will be sent additionally.  The conference materials will be published in a </w:t>
      </w:r>
      <w:r w:rsidRPr="00645525">
        <w:rPr>
          <w:rFonts w:ascii="Times New Roman" w:eastAsia="Times New Roman" w:hAnsi="Times New Roman" w:cs="Times New Roman"/>
          <w:b/>
          <w:sz w:val="24"/>
          <w:szCs w:val="24"/>
          <w:lang w:val="kk-KZ" w:eastAsia="ru-RU"/>
        </w:rPr>
        <w:t xml:space="preserve">pdf </w:t>
      </w:r>
      <w:r w:rsidRPr="00645525">
        <w:rPr>
          <w:rFonts w:ascii="Times New Roman" w:eastAsia="Times New Roman" w:hAnsi="Times New Roman" w:cs="Times New Roman"/>
          <w:sz w:val="24"/>
          <w:szCs w:val="24"/>
          <w:lang w:val="kk-KZ" w:eastAsia="ru-RU"/>
        </w:rPr>
        <w:t>collection.</w:t>
      </w:r>
    </w:p>
    <w:p w:rsidR="00C6180A" w:rsidRDefault="00C6180A" w:rsidP="00C6180A">
      <w:pPr>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645525">
        <w:rPr>
          <w:rFonts w:ascii="Times New Roman" w:eastAsia="Times New Roman" w:hAnsi="Times New Roman" w:cs="Times New Roman"/>
          <w:color w:val="000000" w:themeColor="text1"/>
          <w:sz w:val="24"/>
          <w:szCs w:val="24"/>
          <w:lang w:val="kk-KZ" w:eastAsia="ru-RU"/>
        </w:rPr>
        <w:t>Payment of expenses for participation in the conference at the expense of the sending party.</w:t>
      </w:r>
    </w:p>
    <w:p w:rsidR="00C6180A" w:rsidRDefault="00C6180A" w:rsidP="00C6180A">
      <w:pPr>
        <w:spacing w:after="0" w:line="240" w:lineRule="auto"/>
        <w:ind w:firstLine="709"/>
        <w:contextualSpacing/>
        <w:jc w:val="both"/>
        <w:rPr>
          <w:rFonts w:ascii="Times New Roman" w:eastAsia="Times New Roman" w:hAnsi="Times New Roman" w:cs="Times New Roman"/>
          <w:color w:val="000000" w:themeColor="text1"/>
          <w:sz w:val="24"/>
          <w:szCs w:val="24"/>
          <w:lang w:val="kk-KZ" w:eastAsia="ru-RU"/>
        </w:rPr>
      </w:pPr>
      <w:r w:rsidRPr="00645525">
        <w:rPr>
          <w:rFonts w:ascii="Times New Roman" w:eastAsia="Times New Roman" w:hAnsi="Times New Roman" w:cs="Times New Roman"/>
          <w:color w:val="000000" w:themeColor="text1"/>
          <w:sz w:val="24"/>
          <w:szCs w:val="24"/>
          <w:lang w:val="kk-KZ" w:eastAsia="ru-RU"/>
        </w:rPr>
        <w:t>Conference venue: 54 Tauelsizdik Ave., National Museum of the Republic of Kazakhstan, Astana, Republic of Kazakhstan.</w:t>
      </w:r>
    </w:p>
    <w:p w:rsidR="00C6180A" w:rsidRPr="00645525" w:rsidRDefault="00C6180A" w:rsidP="00C6180A">
      <w:pPr>
        <w:spacing w:after="0" w:line="240" w:lineRule="auto"/>
        <w:ind w:firstLine="709"/>
        <w:contextualSpacing/>
        <w:jc w:val="both"/>
        <w:rPr>
          <w:rFonts w:ascii="Times New Roman" w:hAnsi="Times New Roman" w:cs="Times New Roman"/>
          <w:sz w:val="24"/>
          <w:szCs w:val="24"/>
          <w:lang w:val="kk-KZ"/>
        </w:rPr>
      </w:pPr>
      <w:r w:rsidRPr="00645525">
        <w:rPr>
          <w:rFonts w:ascii="Times New Roman" w:eastAsia="Times New Roman" w:hAnsi="Times New Roman" w:cs="Times New Roman"/>
          <w:color w:val="000000" w:themeColor="text1"/>
          <w:sz w:val="24"/>
          <w:szCs w:val="24"/>
          <w:lang w:val="kk-KZ" w:eastAsia="ru-RU"/>
        </w:rPr>
        <w:t xml:space="preserve">To participate in the conference, you must send an application for participation and a report to the organizing committee's </w:t>
      </w:r>
      <w:r>
        <w:rPr>
          <w:rFonts w:ascii="Times New Roman" w:eastAsia="Times New Roman" w:hAnsi="Times New Roman" w:cs="Times New Roman"/>
          <w:color w:val="000000" w:themeColor="text1"/>
          <w:sz w:val="24"/>
          <w:szCs w:val="24"/>
          <w:lang w:val="kk-KZ" w:eastAsia="ru-RU"/>
        </w:rPr>
        <w:t>email address by April 11, 2025</w:t>
      </w:r>
      <w:r w:rsidRPr="00645525">
        <w:rPr>
          <w:rFonts w:ascii="Times New Roman" w:eastAsia="Times New Roman" w:hAnsi="Times New Roman" w:cs="Times New Roman"/>
          <w:color w:val="000000" w:themeColor="text1"/>
          <w:sz w:val="24"/>
          <w:szCs w:val="24"/>
          <w:lang w:val="kk-KZ" w:eastAsia="ru-RU"/>
        </w:rPr>
        <w:t>:</w:t>
      </w:r>
      <w:hyperlink r:id="rId19" w:history="1">
        <w:r w:rsidRPr="00645525">
          <w:rPr>
            <w:rStyle w:val="a5"/>
            <w:rFonts w:ascii="Times New Roman" w:hAnsi="Times New Roman" w:cs="Times New Roman"/>
            <w:sz w:val="24"/>
            <w:szCs w:val="24"/>
            <w:lang w:val="kk-KZ"/>
          </w:rPr>
          <w:t>serikabdrakhmanov86@gmail.com</w:t>
        </w:r>
      </w:hyperlink>
    </w:p>
    <w:p w:rsidR="00C6180A" w:rsidRPr="003F7A14" w:rsidRDefault="00C6180A" w:rsidP="00C6180A">
      <w:pPr>
        <w:spacing w:after="0" w:line="240" w:lineRule="auto"/>
        <w:ind w:firstLine="709"/>
        <w:contextualSpacing/>
        <w:jc w:val="both"/>
        <w:rPr>
          <w:rFonts w:ascii="Times New Roman" w:eastAsia="Times New Roman" w:hAnsi="Times New Roman" w:cs="Times New Roman"/>
          <w:sz w:val="24"/>
          <w:szCs w:val="24"/>
          <w:lang w:val="kk-KZ" w:eastAsia="ru-RU"/>
        </w:rPr>
      </w:pPr>
    </w:p>
    <w:p w:rsidR="00C6180A" w:rsidRDefault="00C6180A" w:rsidP="00C6180A">
      <w:pPr>
        <w:spacing w:after="0" w:line="240" w:lineRule="auto"/>
        <w:ind w:firstLine="709"/>
        <w:contextualSpacing/>
        <w:jc w:val="both"/>
        <w:rPr>
          <w:rFonts w:ascii="Times New Roman" w:eastAsia="Times New Roman" w:hAnsi="Times New Roman" w:cs="Times New Roman"/>
          <w:sz w:val="24"/>
          <w:szCs w:val="24"/>
          <w:lang w:val="kk-KZ" w:eastAsia="ru-RU"/>
        </w:rPr>
      </w:pPr>
      <w:r w:rsidRPr="000E6F8A">
        <w:rPr>
          <w:rFonts w:ascii="Times New Roman" w:eastAsia="Times New Roman" w:hAnsi="Times New Roman" w:cs="Times New Roman"/>
          <w:sz w:val="24"/>
          <w:szCs w:val="24"/>
          <w:lang w:val="kk-KZ" w:eastAsia="ru-RU"/>
        </w:rPr>
        <w:t>The coordinators:A.Smilov:</w:t>
      </w:r>
      <w:r>
        <w:rPr>
          <w:rFonts w:ascii="Times New Roman" w:eastAsia="Times New Roman" w:hAnsi="Times New Roman" w:cs="Times New Roman"/>
          <w:sz w:val="24"/>
          <w:szCs w:val="24"/>
          <w:lang w:val="kk-KZ" w:eastAsia="ru-RU"/>
        </w:rPr>
        <w:t xml:space="preserve"> 8-702-777-14-49.</w:t>
      </w:r>
    </w:p>
    <w:p w:rsidR="00C6180A" w:rsidRPr="003F7A14" w:rsidRDefault="00C6180A" w:rsidP="00C6180A">
      <w:pPr>
        <w:spacing w:after="0" w:line="240" w:lineRule="auto"/>
        <w:ind w:firstLine="709"/>
        <w:contextualSpacing/>
        <w:jc w:val="both"/>
        <w:rPr>
          <w:rFonts w:ascii="Times New Roman" w:eastAsia="Times New Roman" w:hAnsi="Times New Roman" w:cs="Times New Roman"/>
          <w:sz w:val="24"/>
          <w:szCs w:val="24"/>
          <w:lang w:val="kk-KZ" w:eastAsia="ru-RU"/>
        </w:rPr>
      </w:pPr>
      <w:r w:rsidRPr="000E6F8A">
        <w:rPr>
          <w:rFonts w:ascii="Times New Roman" w:eastAsia="Times New Roman" w:hAnsi="Times New Roman" w:cs="Times New Roman"/>
          <w:sz w:val="24"/>
          <w:szCs w:val="24"/>
          <w:lang w:val="kk-KZ" w:eastAsia="ru-RU"/>
        </w:rPr>
        <w:t>S.Abdrakhmanov:</w:t>
      </w:r>
      <w:r w:rsidRPr="003F7A14">
        <w:rPr>
          <w:rFonts w:ascii="Times New Roman" w:eastAsia="Times New Roman" w:hAnsi="Times New Roman" w:cs="Times New Roman"/>
          <w:sz w:val="24"/>
          <w:szCs w:val="24"/>
          <w:lang w:val="kk-KZ" w:eastAsia="ru-RU"/>
        </w:rPr>
        <w:t>8-701-186-27-63.</w:t>
      </w:r>
    </w:p>
    <w:p w:rsidR="00C6180A" w:rsidRDefault="00C6180A" w:rsidP="00EA3F92">
      <w:pPr>
        <w:spacing w:after="0" w:line="240" w:lineRule="auto"/>
        <w:contextualSpacing/>
        <w:rPr>
          <w:rFonts w:ascii="Times New Roman" w:hAnsi="Times New Roman" w:cs="Times New Roman"/>
          <w:i/>
          <w:sz w:val="24"/>
          <w:szCs w:val="24"/>
          <w:lang w:val="kk-KZ"/>
        </w:rPr>
      </w:pPr>
    </w:p>
    <w:p w:rsidR="00C6180A" w:rsidRPr="003F7A14" w:rsidRDefault="00C6180A" w:rsidP="00C6180A">
      <w:pPr>
        <w:spacing w:after="0" w:line="240" w:lineRule="auto"/>
        <w:contextualSpacing/>
        <w:jc w:val="right"/>
        <w:rPr>
          <w:rStyle w:val="ezkurwreuab5ozgtqnkl"/>
          <w:rFonts w:ascii="Times New Roman" w:hAnsi="Times New Roman" w:cs="Times New Roman"/>
          <w:b/>
          <w:i/>
          <w:sz w:val="24"/>
          <w:szCs w:val="24"/>
          <w:u w:val="single"/>
          <w:lang w:val="kk-KZ"/>
        </w:rPr>
      </w:pPr>
      <w:r w:rsidRPr="000E6F8A">
        <w:rPr>
          <w:rFonts w:ascii="Times New Roman" w:hAnsi="Times New Roman" w:cs="Times New Roman"/>
          <w:i/>
          <w:sz w:val="24"/>
          <w:szCs w:val="24"/>
          <w:lang w:val="kk-KZ"/>
        </w:rPr>
        <w:t>The Organizing Committee of the conference.</w:t>
      </w:r>
    </w:p>
    <w:p w:rsidR="00C6180A" w:rsidRPr="00FC74BC" w:rsidRDefault="00C6180A" w:rsidP="00C6180A">
      <w:pPr>
        <w:spacing w:after="0" w:line="240" w:lineRule="auto"/>
        <w:ind w:firstLine="709"/>
        <w:contextualSpacing/>
        <w:jc w:val="right"/>
        <w:rPr>
          <w:rStyle w:val="ezkurwreuab5ozgtqnkl"/>
          <w:rFonts w:ascii="Times New Roman" w:hAnsi="Times New Roman" w:cs="Times New Roman"/>
          <w:b/>
          <w:i/>
          <w:sz w:val="24"/>
          <w:szCs w:val="24"/>
          <w:u w:val="single"/>
          <w:lang w:val="en-US"/>
        </w:rPr>
      </w:pPr>
    </w:p>
    <w:p w:rsidR="00C6180A" w:rsidRPr="00FC74BC" w:rsidRDefault="00C6180A" w:rsidP="00C6180A">
      <w:pPr>
        <w:spacing w:after="0" w:line="240" w:lineRule="auto"/>
        <w:ind w:firstLine="709"/>
        <w:contextualSpacing/>
        <w:jc w:val="right"/>
        <w:rPr>
          <w:rStyle w:val="ezkurwreuab5ozgtqnkl"/>
          <w:rFonts w:ascii="Times New Roman" w:hAnsi="Times New Roman" w:cs="Times New Roman"/>
          <w:b/>
          <w:i/>
          <w:sz w:val="24"/>
          <w:szCs w:val="24"/>
          <w:u w:val="single"/>
          <w:lang w:val="en-US"/>
        </w:rPr>
      </w:pPr>
    </w:p>
    <w:p w:rsidR="00C6180A" w:rsidRDefault="00C6180A" w:rsidP="00C6180A">
      <w:pPr>
        <w:spacing w:after="0" w:line="240" w:lineRule="auto"/>
        <w:ind w:firstLine="709"/>
        <w:contextualSpacing/>
        <w:jc w:val="right"/>
        <w:rPr>
          <w:rStyle w:val="ezkurwreuab5ozgtqnkl"/>
          <w:rFonts w:ascii="Times New Roman" w:hAnsi="Times New Roman" w:cs="Times New Roman"/>
          <w:b/>
          <w:i/>
          <w:sz w:val="24"/>
          <w:szCs w:val="24"/>
          <w:u w:val="single"/>
          <w:lang w:val="kk-KZ"/>
        </w:rPr>
      </w:pPr>
      <w:r w:rsidRPr="000E6F8A">
        <w:rPr>
          <w:rStyle w:val="ezkurwreuab5ozgtqnkl"/>
          <w:rFonts w:ascii="Times New Roman" w:hAnsi="Times New Roman" w:cs="Times New Roman"/>
          <w:b/>
          <w:i/>
          <w:sz w:val="24"/>
          <w:szCs w:val="24"/>
          <w:u w:val="single"/>
          <w:lang w:val="kk-KZ"/>
        </w:rPr>
        <w:t>Application</w:t>
      </w:r>
      <w:r>
        <w:rPr>
          <w:rStyle w:val="ezkurwreuab5ozgtqnkl"/>
          <w:rFonts w:ascii="Times New Roman" w:hAnsi="Times New Roman" w:cs="Times New Roman"/>
          <w:b/>
          <w:i/>
          <w:sz w:val="24"/>
          <w:szCs w:val="24"/>
          <w:u w:val="single"/>
          <w:lang w:val="kk-KZ"/>
        </w:rPr>
        <w:t>1</w:t>
      </w:r>
    </w:p>
    <w:p w:rsidR="00C6180A" w:rsidRDefault="00C6180A" w:rsidP="00C6180A">
      <w:pPr>
        <w:spacing w:after="0" w:line="240" w:lineRule="auto"/>
        <w:ind w:firstLine="709"/>
        <w:contextualSpacing/>
        <w:jc w:val="center"/>
        <w:rPr>
          <w:rStyle w:val="ezkurwreuab5ozgtqnkl"/>
          <w:rFonts w:ascii="Times New Roman" w:hAnsi="Times New Roman" w:cs="Times New Roman"/>
          <w:b/>
          <w:i/>
          <w:sz w:val="24"/>
          <w:szCs w:val="24"/>
          <w:u w:val="single"/>
          <w:lang w:val="kk-KZ"/>
        </w:rPr>
      </w:pPr>
    </w:p>
    <w:p w:rsidR="00C6180A" w:rsidRPr="00FC74BC" w:rsidRDefault="00C6180A" w:rsidP="00C6180A">
      <w:pPr>
        <w:spacing w:after="0" w:line="240" w:lineRule="auto"/>
        <w:ind w:firstLine="709"/>
        <w:contextualSpacing/>
        <w:jc w:val="center"/>
        <w:rPr>
          <w:rStyle w:val="ezkurwreuab5ozgtqnkl"/>
          <w:rFonts w:ascii="Times New Roman" w:hAnsi="Times New Roman" w:cs="Times New Roman"/>
          <w:b/>
          <w:sz w:val="24"/>
          <w:szCs w:val="24"/>
          <w:lang w:val="en-US"/>
        </w:rPr>
      </w:pPr>
      <w:r w:rsidRPr="000E6F8A">
        <w:rPr>
          <w:rStyle w:val="ezkurwreuab5ozgtqnkl"/>
          <w:rFonts w:ascii="Times New Roman" w:hAnsi="Times New Roman" w:cs="Times New Roman"/>
          <w:b/>
          <w:sz w:val="24"/>
          <w:szCs w:val="24"/>
          <w:lang w:val="en-US"/>
        </w:rPr>
        <w:lastRenderedPageBreak/>
        <w:t>Application form for participation:</w:t>
      </w:r>
    </w:p>
    <w:p w:rsidR="00C6180A" w:rsidRPr="00FC74BC" w:rsidRDefault="00C6180A" w:rsidP="00C6180A">
      <w:pPr>
        <w:spacing w:after="0" w:line="240" w:lineRule="auto"/>
        <w:ind w:firstLine="709"/>
        <w:contextualSpacing/>
        <w:jc w:val="center"/>
        <w:rPr>
          <w:rFonts w:ascii="Times New Roman" w:eastAsia="Times New Roman" w:hAnsi="Times New Roman" w:cs="Times New Roman"/>
          <w:b/>
          <w:sz w:val="24"/>
          <w:szCs w:val="24"/>
          <w:lang w:val="en-US" w:eastAsia="ru-RU"/>
        </w:rPr>
      </w:pPr>
    </w:p>
    <w:tbl>
      <w:tblPr>
        <w:tblStyle w:val="a7"/>
        <w:tblW w:w="0" w:type="auto"/>
        <w:jc w:val="center"/>
        <w:tblLook w:val="04A0"/>
      </w:tblPr>
      <w:tblGrid>
        <w:gridCol w:w="4960"/>
        <w:gridCol w:w="4673"/>
      </w:tblGrid>
      <w:tr w:rsidR="00C6180A" w:rsidRPr="003F7A14" w:rsidTr="00ED15BB">
        <w:trPr>
          <w:jc w:val="center"/>
        </w:trPr>
        <w:tc>
          <w:tcPr>
            <w:tcW w:w="4960" w:type="dxa"/>
          </w:tcPr>
          <w:p w:rsidR="00C6180A" w:rsidRPr="003F7A14" w:rsidRDefault="00C6180A" w:rsidP="00ED15BB">
            <w:pPr>
              <w:spacing w:after="0" w:line="240" w:lineRule="auto"/>
              <w:contextualSpacing/>
              <w:jc w:val="both"/>
              <w:rPr>
                <w:rFonts w:ascii="Times New Roman" w:eastAsia="Times New Roman" w:hAnsi="Times New Roman" w:cs="Times New Roman"/>
                <w:sz w:val="24"/>
                <w:szCs w:val="24"/>
                <w:lang w:val="kk-KZ" w:eastAsia="ru-RU"/>
              </w:rPr>
            </w:pPr>
            <w:r w:rsidRPr="000E6F8A">
              <w:rPr>
                <w:rFonts w:ascii="Times New Roman" w:eastAsia="Times New Roman" w:hAnsi="Times New Roman" w:cs="Times New Roman"/>
                <w:sz w:val="24"/>
                <w:szCs w:val="24"/>
                <w:lang w:val="kk-KZ" w:eastAsia="ru-RU"/>
              </w:rPr>
              <w:t xml:space="preserve">Full name </w:t>
            </w:r>
          </w:p>
        </w:tc>
        <w:tc>
          <w:tcPr>
            <w:tcW w:w="4673" w:type="dxa"/>
          </w:tcPr>
          <w:p w:rsidR="00C6180A" w:rsidRPr="003F7A14" w:rsidRDefault="00C6180A" w:rsidP="00ED15BB">
            <w:pPr>
              <w:spacing w:after="0" w:line="240" w:lineRule="auto"/>
              <w:contextualSpacing/>
              <w:jc w:val="both"/>
              <w:rPr>
                <w:rFonts w:ascii="Times New Roman" w:eastAsia="Times New Roman" w:hAnsi="Times New Roman" w:cs="Times New Roman"/>
                <w:sz w:val="24"/>
                <w:szCs w:val="24"/>
                <w:lang w:val="kk-KZ" w:eastAsia="ru-RU"/>
              </w:rPr>
            </w:pPr>
          </w:p>
        </w:tc>
      </w:tr>
      <w:tr w:rsidR="00C6180A" w:rsidRPr="003F7A14" w:rsidTr="00ED15BB">
        <w:trPr>
          <w:jc w:val="center"/>
        </w:trPr>
        <w:tc>
          <w:tcPr>
            <w:tcW w:w="4960" w:type="dxa"/>
          </w:tcPr>
          <w:p w:rsidR="00C6180A" w:rsidRPr="003F7A14" w:rsidRDefault="00C6180A" w:rsidP="00ED15BB">
            <w:pPr>
              <w:spacing w:after="0" w:line="240" w:lineRule="auto"/>
              <w:contextualSpacing/>
              <w:rPr>
                <w:rFonts w:ascii="Times New Roman" w:eastAsia="Times New Roman" w:hAnsi="Times New Roman" w:cs="Times New Roman"/>
                <w:sz w:val="24"/>
                <w:szCs w:val="24"/>
                <w:lang w:val="kk-KZ" w:eastAsia="ru-RU"/>
              </w:rPr>
            </w:pPr>
            <w:r w:rsidRPr="000E6F8A">
              <w:rPr>
                <w:rFonts w:ascii="Times New Roman" w:eastAsia="Times New Roman" w:hAnsi="Times New Roman" w:cs="Times New Roman"/>
                <w:sz w:val="24"/>
                <w:szCs w:val="24"/>
                <w:lang w:val="kk-KZ" w:eastAsia="ru-RU"/>
              </w:rPr>
              <w:t>Position</w:t>
            </w:r>
          </w:p>
        </w:tc>
        <w:tc>
          <w:tcPr>
            <w:tcW w:w="4673" w:type="dxa"/>
          </w:tcPr>
          <w:p w:rsidR="00C6180A" w:rsidRPr="003F7A14" w:rsidRDefault="00C6180A" w:rsidP="00ED15BB">
            <w:pPr>
              <w:spacing w:after="0" w:line="240" w:lineRule="auto"/>
              <w:contextualSpacing/>
              <w:jc w:val="both"/>
              <w:rPr>
                <w:rFonts w:ascii="Times New Roman" w:eastAsia="Times New Roman" w:hAnsi="Times New Roman" w:cs="Times New Roman"/>
                <w:sz w:val="24"/>
                <w:szCs w:val="24"/>
                <w:lang w:val="kk-KZ" w:eastAsia="ru-RU"/>
              </w:rPr>
            </w:pPr>
          </w:p>
        </w:tc>
      </w:tr>
      <w:tr w:rsidR="00C6180A" w:rsidRPr="00D876AC" w:rsidTr="00ED15BB">
        <w:trPr>
          <w:jc w:val="center"/>
        </w:trPr>
        <w:tc>
          <w:tcPr>
            <w:tcW w:w="4960" w:type="dxa"/>
          </w:tcPr>
          <w:p w:rsidR="00C6180A" w:rsidRPr="000E6F8A" w:rsidRDefault="00C6180A" w:rsidP="00ED15BB">
            <w:pPr>
              <w:spacing w:after="0" w:line="240" w:lineRule="auto"/>
              <w:contextualSpacing/>
              <w:rPr>
                <w:rFonts w:ascii="Times New Roman" w:eastAsia="Times New Roman" w:hAnsi="Times New Roman" w:cs="Times New Roman"/>
                <w:sz w:val="24"/>
                <w:szCs w:val="24"/>
                <w:lang w:val="en-US" w:eastAsia="ru-RU"/>
              </w:rPr>
            </w:pPr>
            <w:r w:rsidRPr="000E6F8A">
              <w:rPr>
                <w:rFonts w:ascii="Times New Roman" w:eastAsia="Times New Roman" w:hAnsi="Times New Roman" w:cs="Times New Roman"/>
                <w:sz w:val="24"/>
                <w:szCs w:val="24"/>
                <w:lang w:val="kk-KZ" w:eastAsia="ru-RU"/>
              </w:rPr>
              <w:t>Academic degree, academic rank, military rank</w:t>
            </w:r>
          </w:p>
        </w:tc>
        <w:tc>
          <w:tcPr>
            <w:tcW w:w="4673" w:type="dxa"/>
          </w:tcPr>
          <w:p w:rsidR="00C6180A" w:rsidRPr="003F7A14" w:rsidRDefault="00C6180A" w:rsidP="00ED15BB">
            <w:pPr>
              <w:spacing w:after="0" w:line="240" w:lineRule="auto"/>
              <w:contextualSpacing/>
              <w:jc w:val="both"/>
              <w:rPr>
                <w:rFonts w:ascii="Times New Roman" w:eastAsia="Times New Roman" w:hAnsi="Times New Roman" w:cs="Times New Roman"/>
                <w:sz w:val="24"/>
                <w:szCs w:val="24"/>
                <w:lang w:val="kk-KZ" w:eastAsia="ru-RU"/>
              </w:rPr>
            </w:pPr>
          </w:p>
        </w:tc>
      </w:tr>
      <w:tr w:rsidR="00C6180A" w:rsidRPr="003F7A14" w:rsidTr="00ED15BB">
        <w:trPr>
          <w:jc w:val="center"/>
        </w:trPr>
        <w:tc>
          <w:tcPr>
            <w:tcW w:w="4960" w:type="dxa"/>
          </w:tcPr>
          <w:p w:rsidR="00C6180A" w:rsidRPr="003F7A14" w:rsidRDefault="00C6180A" w:rsidP="00ED15BB">
            <w:pPr>
              <w:spacing w:after="0" w:line="240" w:lineRule="auto"/>
              <w:contextualSpacing/>
              <w:rPr>
                <w:rFonts w:ascii="Times New Roman" w:eastAsia="Times New Roman" w:hAnsi="Times New Roman" w:cs="Times New Roman"/>
                <w:sz w:val="24"/>
                <w:szCs w:val="24"/>
                <w:lang w:val="kk-KZ" w:eastAsia="ru-RU"/>
              </w:rPr>
            </w:pPr>
            <w:r w:rsidRPr="000E6F8A">
              <w:rPr>
                <w:rFonts w:ascii="Times New Roman" w:eastAsia="Times New Roman" w:hAnsi="Times New Roman" w:cs="Times New Roman"/>
                <w:sz w:val="24"/>
                <w:szCs w:val="24"/>
                <w:lang w:val="kk-KZ" w:eastAsia="ru-RU"/>
              </w:rPr>
              <w:t>Organization (full name).</w:t>
            </w:r>
          </w:p>
        </w:tc>
        <w:tc>
          <w:tcPr>
            <w:tcW w:w="4673" w:type="dxa"/>
          </w:tcPr>
          <w:p w:rsidR="00C6180A" w:rsidRPr="003F7A14" w:rsidRDefault="00C6180A" w:rsidP="00ED15BB">
            <w:pPr>
              <w:spacing w:after="0" w:line="240" w:lineRule="auto"/>
              <w:contextualSpacing/>
              <w:jc w:val="both"/>
              <w:rPr>
                <w:rFonts w:ascii="Times New Roman" w:eastAsia="Times New Roman" w:hAnsi="Times New Roman" w:cs="Times New Roman"/>
                <w:sz w:val="24"/>
                <w:szCs w:val="24"/>
                <w:lang w:val="kk-KZ" w:eastAsia="ru-RU"/>
              </w:rPr>
            </w:pPr>
          </w:p>
        </w:tc>
      </w:tr>
      <w:tr w:rsidR="00C6180A" w:rsidRPr="00D876AC" w:rsidTr="00ED15BB">
        <w:trPr>
          <w:jc w:val="center"/>
        </w:trPr>
        <w:tc>
          <w:tcPr>
            <w:tcW w:w="4960" w:type="dxa"/>
          </w:tcPr>
          <w:p w:rsidR="00C6180A" w:rsidRPr="000E6F8A" w:rsidRDefault="00C6180A" w:rsidP="00ED15BB">
            <w:pPr>
              <w:spacing w:after="0" w:line="240" w:lineRule="auto"/>
              <w:contextualSpacing/>
              <w:rPr>
                <w:rFonts w:ascii="Times New Roman" w:eastAsia="Times New Roman" w:hAnsi="Times New Roman" w:cs="Times New Roman"/>
                <w:sz w:val="24"/>
                <w:szCs w:val="24"/>
                <w:lang w:val="en-US" w:eastAsia="ru-RU"/>
              </w:rPr>
            </w:pPr>
            <w:r w:rsidRPr="000E6F8A">
              <w:rPr>
                <w:rFonts w:ascii="Times New Roman" w:eastAsia="Times New Roman" w:hAnsi="Times New Roman" w:cs="Times New Roman"/>
                <w:sz w:val="24"/>
                <w:szCs w:val="24"/>
                <w:lang w:val="kk-KZ" w:eastAsia="ru-RU"/>
              </w:rPr>
              <w:t>Contact phone number, email address</w:t>
            </w:r>
          </w:p>
        </w:tc>
        <w:tc>
          <w:tcPr>
            <w:tcW w:w="4673" w:type="dxa"/>
          </w:tcPr>
          <w:p w:rsidR="00C6180A" w:rsidRPr="003F7A14" w:rsidRDefault="00C6180A" w:rsidP="00ED15BB">
            <w:pPr>
              <w:spacing w:after="0" w:line="240" w:lineRule="auto"/>
              <w:contextualSpacing/>
              <w:jc w:val="both"/>
              <w:rPr>
                <w:rFonts w:ascii="Times New Roman" w:eastAsia="Times New Roman" w:hAnsi="Times New Roman" w:cs="Times New Roman"/>
                <w:sz w:val="24"/>
                <w:szCs w:val="24"/>
                <w:lang w:val="kk-KZ" w:eastAsia="ru-RU"/>
              </w:rPr>
            </w:pPr>
          </w:p>
        </w:tc>
      </w:tr>
      <w:tr w:rsidR="00C6180A" w:rsidRPr="000E6F8A" w:rsidTr="00ED15BB">
        <w:trPr>
          <w:jc w:val="center"/>
        </w:trPr>
        <w:tc>
          <w:tcPr>
            <w:tcW w:w="4960" w:type="dxa"/>
          </w:tcPr>
          <w:p w:rsidR="00C6180A" w:rsidRPr="000E6F8A" w:rsidRDefault="00C6180A" w:rsidP="00ED15BB">
            <w:pPr>
              <w:spacing w:after="0" w:line="240" w:lineRule="auto"/>
              <w:contextualSpacing/>
              <w:rPr>
                <w:rFonts w:ascii="Times New Roman" w:eastAsia="Times New Roman" w:hAnsi="Times New Roman" w:cs="Times New Roman"/>
                <w:sz w:val="24"/>
                <w:szCs w:val="24"/>
                <w:lang w:val="kk-KZ" w:eastAsia="ru-RU"/>
              </w:rPr>
            </w:pPr>
            <w:r w:rsidRPr="000E6F8A">
              <w:rPr>
                <w:rFonts w:ascii="Times New Roman" w:eastAsia="Times New Roman" w:hAnsi="Times New Roman" w:cs="Times New Roman"/>
                <w:sz w:val="24"/>
                <w:szCs w:val="24"/>
                <w:lang w:val="kk-KZ" w:eastAsia="ru-RU"/>
              </w:rPr>
              <w:t xml:space="preserve">Topic of the report </w:t>
            </w:r>
          </w:p>
        </w:tc>
        <w:tc>
          <w:tcPr>
            <w:tcW w:w="4673" w:type="dxa"/>
          </w:tcPr>
          <w:p w:rsidR="00C6180A" w:rsidRPr="003F7A14" w:rsidRDefault="00C6180A" w:rsidP="00ED15BB">
            <w:pPr>
              <w:spacing w:after="0" w:line="240" w:lineRule="auto"/>
              <w:contextualSpacing/>
              <w:jc w:val="both"/>
              <w:rPr>
                <w:rFonts w:ascii="Times New Roman" w:eastAsia="Times New Roman" w:hAnsi="Times New Roman" w:cs="Times New Roman"/>
                <w:sz w:val="24"/>
                <w:szCs w:val="24"/>
                <w:lang w:val="kk-KZ" w:eastAsia="ru-RU"/>
              </w:rPr>
            </w:pPr>
          </w:p>
        </w:tc>
      </w:tr>
      <w:tr w:rsidR="00C6180A" w:rsidRPr="00D876AC" w:rsidTr="00ED15BB">
        <w:trPr>
          <w:jc w:val="center"/>
        </w:trPr>
        <w:tc>
          <w:tcPr>
            <w:tcW w:w="4960" w:type="dxa"/>
          </w:tcPr>
          <w:p w:rsidR="00C6180A" w:rsidRPr="003F7A14" w:rsidRDefault="00C6180A" w:rsidP="00ED15BB">
            <w:pPr>
              <w:spacing w:after="0" w:line="240" w:lineRule="auto"/>
              <w:contextualSpacing/>
              <w:rPr>
                <w:rFonts w:ascii="Times New Roman" w:eastAsia="Times New Roman" w:hAnsi="Times New Roman" w:cs="Times New Roman"/>
                <w:sz w:val="24"/>
                <w:szCs w:val="24"/>
                <w:lang w:val="kk-KZ" w:eastAsia="ru-RU"/>
              </w:rPr>
            </w:pPr>
            <w:r w:rsidRPr="000E6F8A">
              <w:rPr>
                <w:rFonts w:ascii="Times New Roman" w:eastAsia="Times New Roman" w:hAnsi="Times New Roman" w:cs="Times New Roman"/>
                <w:sz w:val="24"/>
                <w:szCs w:val="24"/>
                <w:lang w:val="kk-KZ" w:eastAsia="ru-RU"/>
              </w:rPr>
              <w:t>Presentation (if available in PowerPoint)</w:t>
            </w:r>
          </w:p>
        </w:tc>
        <w:tc>
          <w:tcPr>
            <w:tcW w:w="4673" w:type="dxa"/>
          </w:tcPr>
          <w:p w:rsidR="00C6180A" w:rsidRPr="003F7A14" w:rsidRDefault="00C6180A" w:rsidP="00ED15BB">
            <w:pPr>
              <w:spacing w:after="0" w:line="240" w:lineRule="auto"/>
              <w:contextualSpacing/>
              <w:jc w:val="both"/>
              <w:rPr>
                <w:rFonts w:ascii="Times New Roman" w:eastAsia="Times New Roman" w:hAnsi="Times New Roman" w:cs="Times New Roman"/>
                <w:sz w:val="24"/>
                <w:szCs w:val="24"/>
                <w:lang w:val="kk-KZ" w:eastAsia="ru-RU"/>
              </w:rPr>
            </w:pPr>
          </w:p>
        </w:tc>
      </w:tr>
      <w:tr w:rsidR="00C6180A" w:rsidRPr="00D876AC" w:rsidTr="00ED15BB">
        <w:trPr>
          <w:jc w:val="center"/>
        </w:trPr>
        <w:tc>
          <w:tcPr>
            <w:tcW w:w="4960" w:type="dxa"/>
          </w:tcPr>
          <w:p w:rsidR="00C6180A" w:rsidRPr="003F7A14" w:rsidRDefault="00C6180A" w:rsidP="00ED15BB">
            <w:pPr>
              <w:spacing w:after="0" w:line="240" w:lineRule="auto"/>
              <w:contextualSpacing/>
              <w:rPr>
                <w:rFonts w:ascii="Times New Roman" w:eastAsia="Times New Roman" w:hAnsi="Times New Roman" w:cs="Times New Roman"/>
                <w:sz w:val="24"/>
                <w:szCs w:val="24"/>
                <w:lang w:val="kk-KZ" w:eastAsia="ru-RU"/>
              </w:rPr>
            </w:pPr>
            <w:r w:rsidRPr="000E6F8A">
              <w:rPr>
                <w:rFonts w:ascii="Times New Roman" w:eastAsia="Times New Roman" w:hAnsi="Times New Roman" w:cs="Times New Roman"/>
                <w:sz w:val="24"/>
                <w:szCs w:val="24"/>
                <w:lang w:val="kk-KZ" w:eastAsia="ru-RU"/>
              </w:rPr>
              <w:t>The need for technical means for presentation</w:t>
            </w:r>
          </w:p>
        </w:tc>
        <w:tc>
          <w:tcPr>
            <w:tcW w:w="4673" w:type="dxa"/>
          </w:tcPr>
          <w:p w:rsidR="00C6180A" w:rsidRPr="003F7A14" w:rsidRDefault="00C6180A" w:rsidP="00ED15BB">
            <w:pPr>
              <w:spacing w:after="0" w:line="240" w:lineRule="auto"/>
              <w:contextualSpacing/>
              <w:jc w:val="both"/>
              <w:rPr>
                <w:rFonts w:ascii="Times New Roman" w:eastAsia="Times New Roman" w:hAnsi="Times New Roman" w:cs="Times New Roman"/>
                <w:sz w:val="24"/>
                <w:szCs w:val="24"/>
                <w:lang w:val="kk-KZ" w:eastAsia="ru-RU"/>
              </w:rPr>
            </w:pPr>
          </w:p>
        </w:tc>
      </w:tr>
    </w:tbl>
    <w:p w:rsidR="00C6180A" w:rsidRPr="003F7A14" w:rsidRDefault="00C6180A" w:rsidP="00C6180A">
      <w:pPr>
        <w:spacing w:after="0" w:line="240" w:lineRule="auto"/>
        <w:contextualSpacing/>
        <w:jc w:val="both"/>
        <w:rPr>
          <w:rFonts w:ascii="Times New Roman" w:eastAsia="Times New Roman" w:hAnsi="Times New Roman" w:cs="Times New Roman"/>
          <w:sz w:val="24"/>
          <w:szCs w:val="24"/>
          <w:lang w:val="kk-KZ" w:eastAsia="ru-RU"/>
        </w:rPr>
      </w:pPr>
    </w:p>
    <w:p w:rsidR="00C6180A" w:rsidRPr="003F7A14" w:rsidRDefault="00C6180A" w:rsidP="00C6180A">
      <w:pPr>
        <w:spacing w:after="0" w:line="240" w:lineRule="auto"/>
        <w:ind w:firstLine="709"/>
        <w:contextualSpacing/>
        <w:jc w:val="right"/>
        <w:rPr>
          <w:rStyle w:val="ezkurwreuab5ozgtqnkl"/>
          <w:rFonts w:ascii="Times New Roman" w:hAnsi="Times New Roman" w:cs="Times New Roman"/>
          <w:b/>
          <w:i/>
          <w:sz w:val="24"/>
          <w:szCs w:val="24"/>
          <w:u w:val="single"/>
          <w:lang w:val="kk-KZ"/>
        </w:rPr>
      </w:pPr>
    </w:p>
    <w:p w:rsidR="00C6180A" w:rsidRDefault="00C6180A" w:rsidP="00C6180A">
      <w:pPr>
        <w:spacing w:after="0" w:line="240" w:lineRule="auto"/>
        <w:ind w:firstLine="709"/>
        <w:contextualSpacing/>
        <w:jc w:val="right"/>
        <w:rPr>
          <w:rStyle w:val="ezkurwreuab5ozgtqnkl"/>
          <w:rFonts w:ascii="Times New Roman" w:hAnsi="Times New Roman" w:cs="Times New Roman"/>
          <w:b/>
          <w:i/>
          <w:sz w:val="24"/>
          <w:szCs w:val="24"/>
          <w:u w:val="single"/>
          <w:lang w:val="kk-KZ"/>
        </w:rPr>
      </w:pPr>
      <w:r w:rsidRPr="000E6F8A">
        <w:rPr>
          <w:rStyle w:val="ezkurwreuab5ozgtqnkl"/>
          <w:rFonts w:ascii="Times New Roman" w:hAnsi="Times New Roman" w:cs="Times New Roman"/>
          <w:b/>
          <w:i/>
          <w:sz w:val="24"/>
          <w:szCs w:val="24"/>
          <w:u w:val="single"/>
          <w:lang w:val="kk-KZ"/>
        </w:rPr>
        <w:t>Application</w:t>
      </w:r>
      <w:r>
        <w:rPr>
          <w:rStyle w:val="ezkurwreuab5ozgtqnkl"/>
          <w:rFonts w:ascii="Times New Roman" w:hAnsi="Times New Roman" w:cs="Times New Roman"/>
          <w:b/>
          <w:i/>
          <w:sz w:val="24"/>
          <w:szCs w:val="24"/>
          <w:u w:val="single"/>
          <w:lang w:val="kk-KZ"/>
        </w:rPr>
        <w:t xml:space="preserve"> 2</w:t>
      </w:r>
    </w:p>
    <w:p w:rsidR="00C6180A" w:rsidRDefault="00C6180A" w:rsidP="00C6180A">
      <w:pPr>
        <w:spacing w:after="0" w:line="240" w:lineRule="auto"/>
        <w:ind w:firstLine="709"/>
        <w:contextualSpacing/>
        <w:jc w:val="right"/>
        <w:rPr>
          <w:rStyle w:val="ezkurwreuab5ozgtqnkl"/>
          <w:rFonts w:ascii="Times New Roman" w:hAnsi="Times New Roman" w:cs="Times New Roman"/>
          <w:b/>
          <w:i/>
          <w:sz w:val="24"/>
          <w:szCs w:val="24"/>
          <w:u w:val="single"/>
          <w:lang w:val="kk-KZ"/>
        </w:rPr>
      </w:pPr>
    </w:p>
    <w:p w:rsidR="00C6180A" w:rsidRDefault="00C6180A" w:rsidP="00C6180A">
      <w:pPr>
        <w:spacing w:after="0" w:line="240" w:lineRule="auto"/>
        <w:ind w:firstLine="709"/>
        <w:contextualSpacing/>
        <w:jc w:val="both"/>
        <w:rPr>
          <w:rFonts w:ascii="Times New Roman" w:eastAsia="Times New Roman" w:hAnsi="Times New Roman" w:cs="Times New Roman"/>
          <w:sz w:val="24"/>
          <w:szCs w:val="24"/>
          <w:lang w:val="kk-KZ" w:eastAsia="ru-RU"/>
        </w:rPr>
      </w:pPr>
      <w:r w:rsidRPr="0072364C">
        <w:rPr>
          <w:rFonts w:ascii="Times New Roman" w:eastAsia="Times New Roman" w:hAnsi="Times New Roman" w:cs="Times New Roman"/>
          <w:sz w:val="24"/>
          <w:szCs w:val="24"/>
          <w:lang w:val="kk-KZ" w:eastAsia="ru-RU"/>
        </w:rPr>
        <w:t>When preparing the report, we ask the authors to follow the following rules:</w:t>
      </w:r>
    </w:p>
    <w:p w:rsidR="00C6180A" w:rsidRDefault="00C6180A" w:rsidP="00C6180A">
      <w:pPr>
        <w:spacing w:after="0" w:line="240" w:lineRule="auto"/>
        <w:ind w:firstLine="709"/>
        <w:contextualSpacing/>
        <w:jc w:val="both"/>
        <w:rPr>
          <w:rFonts w:ascii="Times New Roman" w:eastAsia="Times New Roman" w:hAnsi="Times New Roman" w:cs="Times New Roman"/>
          <w:sz w:val="24"/>
          <w:szCs w:val="24"/>
          <w:lang w:val="kk-KZ" w:eastAsia="ru-RU"/>
        </w:rPr>
      </w:pPr>
    </w:p>
    <w:p w:rsidR="00C6180A" w:rsidRDefault="00C6180A" w:rsidP="00C6180A">
      <w:pPr>
        <w:spacing w:after="0" w:line="240" w:lineRule="auto"/>
        <w:ind w:firstLine="709"/>
        <w:contextualSpacing/>
        <w:jc w:val="both"/>
        <w:rPr>
          <w:rFonts w:ascii="Times New Roman" w:eastAsia="Times New Roman" w:hAnsi="Times New Roman" w:cs="Times New Roman"/>
          <w:sz w:val="24"/>
          <w:szCs w:val="24"/>
          <w:lang w:val="en-US" w:eastAsia="ru-RU"/>
        </w:rPr>
      </w:pPr>
      <w:r w:rsidRPr="001250D7">
        <w:rPr>
          <w:rFonts w:ascii="Times New Roman" w:eastAsia="Times New Roman" w:hAnsi="Times New Roman" w:cs="Times New Roman"/>
          <w:sz w:val="24"/>
          <w:szCs w:val="24"/>
          <w:lang w:val="kk-KZ" w:eastAsia="ru-RU"/>
        </w:rPr>
        <w:t>The texts of reports of up to 7 pages should be typed in the Word 97-2007 text editor, Times New Roman font (in Kazakh – Times Kaz), size 14, line spacing - 1, all margins - 20 mm.</w:t>
      </w:r>
    </w:p>
    <w:p w:rsidR="00C6180A" w:rsidRDefault="00C6180A" w:rsidP="00C6180A">
      <w:pPr>
        <w:spacing w:after="0" w:line="240" w:lineRule="auto"/>
        <w:ind w:firstLine="709"/>
        <w:contextualSpacing/>
        <w:jc w:val="both"/>
        <w:rPr>
          <w:rFonts w:ascii="Times New Roman" w:eastAsia="Times New Roman" w:hAnsi="Times New Roman" w:cs="Times New Roman"/>
          <w:sz w:val="24"/>
          <w:szCs w:val="24"/>
          <w:lang w:val="en-US" w:eastAsia="ru-RU"/>
        </w:rPr>
      </w:pPr>
      <w:r w:rsidRPr="001250D7">
        <w:rPr>
          <w:rFonts w:ascii="Times New Roman" w:eastAsia="Times New Roman" w:hAnsi="Times New Roman" w:cs="Times New Roman"/>
          <w:sz w:val="24"/>
          <w:szCs w:val="24"/>
          <w:lang w:val="kk-KZ" w:eastAsia="ru-RU"/>
        </w:rPr>
        <w:t>Title design: initials and surname of the author (in capital letters, centered on the line), on the next line – the name of the university, institution, city (centered in italics), then through the line the title of the article (in capital bold letters, centered on the line), then through the line the text of the article.</w:t>
      </w:r>
    </w:p>
    <w:p w:rsidR="00C6180A" w:rsidRDefault="00C6180A" w:rsidP="00C6180A">
      <w:pPr>
        <w:spacing w:after="0" w:line="240" w:lineRule="auto"/>
        <w:ind w:firstLine="709"/>
        <w:contextualSpacing/>
        <w:jc w:val="both"/>
        <w:rPr>
          <w:rFonts w:ascii="Times New Roman" w:eastAsia="Times New Roman" w:hAnsi="Times New Roman" w:cs="Times New Roman"/>
          <w:sz w:val="24"/>
          <w:szCs w:val="24"/>
          <w:lang w:val="kk-KZ" w:eastAsia="ru-RU"/>
        </w:rPr>
      </w:pPr>
      <w:r w:rsidRPr="001250D7">
        <w:rPr>
          <w:rFonts w:ascii="Times New Roman" w:eastAsia="Times New Roman" w:hAnsi="Times New Roman" w:cs="Times New Roman"/>
          <w:sz w:val="24"/>
          <w:szCs w:val="24"/>
          <w:lang w:val="kk-KZ" w:eastAsia="ru-RU"/>
        </w:rPr>
        <w:t>Figures, tables and graphs are designed according to the requirements of State Standard 7.32-2001. If you use slides, send the presentation as a separate file. References to sources are given in the text: the number in the list of references and the page are indicated in square brackets, for example: [1, p.25]. The list of references is given at the end of the article in the order of citation.</w:t>
      </w:r>
    </w:p>
    <w:p w:rsidR="00C6180A" w:rsidRDefault="00C6180A" w:rsidP="00C6180A">
      <w:pPr>
        <w:spacing w:line="240" w:lineRule="auto"/>
        <w:ind w:firstLine="708"/>
        <w:jc w:val="both"/>
        <w:rPr>
          <w:rFonts w:ascii="Times New Roman" w:hAnsi="Times New Roman" w:cs="Times New Roman"/>
          <w:i/>
          <w:sz w:val="24"/>
          <w:szCs w:val="24"/>
          <w:lang w:val="kk-KZ"/>
        </w:rPr>
      </w:pPr>
      <w:r w:rsidRPr="001250D7">
        <w:rPr>
          <w:rFonts w:ascii="Times New Roman" w:eastAsia="Times New Roman" w:hAnsi="Times New Roman" w:cs="Times New Roman"/>
          <w:sz w:val="24"/>
          <w:szCs w:val="24"/>
          <w:lang w:val="kk-KZ" w:eastAsia="ru-RU"/>
        </w:rPr>
        <w:t>Materials submitted later than the specified deadline or not designed in accordance with the requirements will not be considered and will not be returned to the authors.</w:t>
      </w:r>
    </w:p>
    <w:p w:rsidR="00C6180A" w:rsidRDefault="00C6180A" w:rsidP="00C6180A">
      <w:pPr>
        <w:spacing w:line="240" w:lineRule="auto"/>
        <w:ind w:firstLine="708"/>
        <w:jc w:val="both"/>
        <w:rPr>
          <w:rFonts w:ascii="Times New Roman" w:hAnsi="Times New Roman" w:cs="Times New Roman"/>
          <w:i/>
          <w:sz w:val="24"/>
          <w:szCs w:val="24"/>
          <w:lang w:val="kk-KZ"/>
        </w:rPr>
      </w:pPr>
    </w:p>
    <w:p w:rsidR="00C6180A" w:rsidRDefault="00C6180A" w:rsidP="00C6180A">
      <w:pPr>
        <w:spacing w:line="240" w:lineRule="auto"/>
        <w:ind w:firstLine="708"/>
        <w:jc w:val="both"/>
        <w:rPr>
          <w:rFonts w:ascii="Times New Roman" w:hAnsi="Times New Roman" w:cs="Times New Roman"/>
          <w:i/>
          <w:sz w:val="24"/>
          <w:szCs w:val="24"/>
          <w:lang w:val="kk-KZ"/>
        </w:rPr>
      </w:pPr>
    </w:p>
    <w:p w:rsidR="00C6180A" w:rsidRDefault="00C6180A" w:rsidP="00C6180A">
      <w:pPr>
        <w:spacing w:line="240" w:lineRule="auto"/>
        <w:ind w:firstLine="708"/>
        <w:jc w:val="both"/>
        <w:rPr>
          <w:rFonts w:ascii="Times New Roman" w:hAnsi="Times New Roman" w:cs="Times New Roman"/>
          <w:i/>
          <w:sz w:val="24"/>
          <w:szCs w:val="24"/>
          <w:lang w:val="kk-KZ"/>
        </w:rPr>
      </w:pPr>
    </w:p>
    <w:p w:rsidR="00C6180A" w:rsidRDefault="00C6180A" w:rsidP="00C6180A">
      <w:pPr>
        <w:spacing w:line="240" w:lineRule="auto"/>
        <w:ind w:firstLine="708"/>
        <w:jc w:val="both"/>
        <w:rPr>
          <w:rFonts w:ascii="Times New Roman" w:hAnsi="Times New Roman" w:cs="Times New Roman"/>
          <w:i/>
          <w:sz w:val="24"/>
          <w:szCs w:val="24"/>
          <w:lang w:val="kk-KZ"/>
        </w:rPr>
      </w:pPr>
    </w:p>
    <w:p w:rsidR="00C6180A" w:rsidRDefault="00C6180A" w:rsidP="00C6180A">
      <w:pPr>
        <w:spacing w:line="240" w:lineRule="auto"/>
        <w:ind w:firstLine="708"/>
        <w:jc w:val="both"/>
        <w:rPr>
          <w:rFonts w:ascii="Times New Roman" w:hAnsi="Times New Roman" w:cs="Times New Roman"/>
          <w:i/>
          <w:sz w:val="24"/>
          <w:szCs w:val="24"/>
          <w:lang w:val="kk-KZ"/>
        </w:rPr>
      </w:pPr>
    </w:p>
    <w:p w:rsidR="00C6180A" w:rsidRDefault="00C6180A" w:rsidP="00C6180A">
      <w:pPr>
        <w:spacing w:line="240" w:lineRule="auto"/>
        <w:ind w:firstLine="708"/>
        <w:jc w:val="both"/>
        <w:rPr>
          <w:rFonts w:ascii="Times New Roman" w:hAnsi="Times New Roman" w:cs="Times New Roman"/>
          <w:i/>
          <w:sz w:val="24"/>
          <w:szCs w:val="24"/>
          <w:lang w:val="kk-KZ"/>
        </w:rPr>
      </w:pPr>
    </w:p>
    <w:p w:rsidR="00C6180A" w:rsidRDefault="00C6180A" w:rsidP="00C6180A">
      <w:pPr>
        <w:spacing w:line="240" w:lineRule="auto"/>
        <w:ind w:firstLine="708"/>
        <w:jc w:val="both"/>
        <w:rPr>
          <w:rFonts w:ascii="Times New Roman" w:hAnsi="Times New Roman" w:cs="Times New Roman"/>
          <w:i/>
          <w:sz w:val="24"/>
          <w:szCs w:val="24"/>
          <w:lang w:val="kk-KZ"/>
        </w:rPr>
      </w:pPr>
    </w:p>
    <w:p w:rsidR="00C6180A" w:rsidRDefault="00C6180A" w:rsidP="00C6180A">
      <w:pPr>
        <w:spacing w:line="240" w:lineRule="auto"/>
        <w:ind w:firstLine="708"/>
        <w:jc w:val="both"/>
        <w:rPr>
          <w:rFonts w:ascii="Times New Roman" w:hAnsi="Times New Roman" w:cs="Times New Roman"/>
          <w:i/>
          <w:sz w:val="24"/>
          <w:szCs w:val="24"/>
          <w:lang w:val="kk-KZ"/>
        </w:rPr>
      </w:pPr>
    </w:p>
    <w:p w:rsidR="00C6180A" w:rsidRDefault="00C6180A" w:rsidP="00C6180A">
      <w:pPr>
        <w:spacing w:line="240" w:lineRule="auto"/>
        <w:ind w:firstLine="708"/>
        <w:jc w:val="both"/>
        <w:rPr>
          <w:rFonts w:ascii="Times New Roman" w:hAnsi="Times New Roman" w:cs="Times New Roman"/>
          <w:i/>
          <w:sz w:val="24"/>
          <w:szCs w:val="24"/>
          <w:lang w:val="kk-KZ"/>
        </w:rPr>
      </w:pPr>
    </w:p>
    <w:p w:rsidR="00C6180A" w:rsidRDefault="00C6180A" w:rsidP="00C6180A">
      <w:pPr>
        <w:spacing w:line="240" w:lineRule="auto"/>
        <w:ind w:firstLine="708"/>
        <w:jc w:val="both"/>
        <w:rPr>
          <w:rFonts w:ascii="Times New Roman" w:hAnsi="Times New Roman" w:cs="Times New Roman"/>
          <w:i/>
          <w:sz w:val="24"/>
          <w:szCs w:val="24"/>
          <w:lang w:val="kk-KZ"/>
        </w:rPr>
      </w:pPr>
    </w:p>
    <w:p w:rsidR="00C6180A" w:rsidRDefault="00C6180A" w:rsidP="00C6180A">
      <w:pPr>
        <w:spacing w:line="240" w:lineRule="auto"/>
        <w:ind w:firstLine="708"/>
        <w:jc w:val="both"/>
        <w:rPr>
          <w:rFonts w:ascii="Times New Roman" w:hAnsi="Times New Roman" w:cs="Times New Roman"/>
          <w:i/>
          <w:sz w:val="24"/>
          <w:szCs w:val="24"/>
          <w:lang w:val="kk-KZ"/>
        </w:rPr>
      </w:pPr>
    </w:p>
    <w:p w:rsidR="00C6180A" w:rsidRDefault="00C6180A" w:rsidP="00C6180A">
      <w:pPr>
        <w:spacing w:line="240" w:lineRule="auto"/>
        <w:ind w:firstLine="708"/>
        <w:jc w:val="both"/>
        <w:rPr>
          <w:rFonts w:ascii="Times New Roman" w:hAnsi="Times New Roman" w:cs="Times New Roman"/>
          <w:i/>
          <w:sz w:val="24"/>
          <w:szCs w:val="24"/>
          <w:lang w:val="kk-KZ"/>
        </w:rPr>
      </w:pPr>
    </w:p>
    <w:p w:rsidR="00F8507A" w:rsidRPr="007C6D81" w:rsidRDefault="00F8507A" w:rsidP="00C6180A">
      <w:pPr>
        <w:spacing w:line="240" w:lineRule="auto"/>
        <w:rPr>
          <w:rFonts w:ascii="Times New Roman" w:hAnsi="Times New Roman" w:cs="Times New Roman"/>
          <w:i/>
          <w:sz w:val="24"/>
          <w:szCs w:val="24"/>
          <w:lang w:val="kk-KZ"/>
        </w:rPr>
      </w:pPr>
    </w:p>
    <w:p w:rsidR="00F8507A" w:rsidRPr="007C6D81" w:rsidRDefault="00F8507A" w:rsidP="00C6180A">
      <w:pPr>
        <w:spacing w:line="240" w:lineRule="auto"/>
        <w:rPr>
          <w:rFonts w:ascii="Times New Roman" w:hAnsi="Times New Roman" w:cs="Times New Roman"/>
          <w:i/>
          <w:sz w:val="24"/>
          <w:szCs w:val="24"/>
          <w:lang w:val="kk-KZ"/>
        </w:rPr>
      </w:pPr>
    </w:p>
    <w:p w:rsidR="00F8507A" w:rsidRPr="00491B67" w:rsidRDefault="00F8507A" w:rsidP="00C6180A">
      <w:pPr>
        <w:spacing w:line="240" w:lineRule="auto"/>
        <w:rPr>
          <w:rFonts w:ascii="Times New Roman" w:hAnsi="Times New Roman" w:cs="Times New Roman"/>
          <w:i/>
          <w:sz w:val="24"/>
          <w:szCs w:val="24"/>
          <w:lang w:val="en-US"/>
        </w:rPr>
      </w:pPr>
    </w:p>
    <w:sectPr w:rsidR="00F8507A" w:rsidRPr="00491B67" w:rsidSect="002E2777">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5ACA" w:rsidRDefault="00B45ACA">
      <w:pPr>
        <w:spacing w:line="240" w:lineRule="auto"/>
      </w:pPr>
      <w:r>
        <w:separator/>
      </w:r>
    </w:p>
  </w:endnote>
  <w:endnote w:type="continuationSeparator" w:id="1">
    <w:p w:rsidR="00B45ACA" w:rsidRDefault="00B45AC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5ACA" w:rsidRDefault="00B45ACA">
      <w:pPr>
        <w:spacing w:after="0"/>
      </w:pPr>
      <w:r>
        <w:separator/>
      </w:r>
    </w:p>
  </w:footnote>
  <w:footnote w:type="continuationSeparator" w:id="1">
    <w:p w:rsidR="00B45ACA" w:rsidRDefault="00B45AC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50255"/>
    <w:multiLevelType w:val="multilevel"/>
    <w:tmpl w:val="03A502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7E54307"/>
    <w:multiLevelType w:val="multilevel"/>
    <w:tmpl w:val="27E54307"/>
    <w:lvl w:ilvl="0">
      <w:start w:val="1"/>
      <w:numFmt w:val="decimal"/>
      <w:lvlText w:val="%1."/>
      <w:lvlJc w:val="left"/>
      <w:pPr>
        <w:ind w:left="1003" w:hanging="435"/>
      </w:pPr>
      <w:rPr>
        <w:rFonts w:ascii="Times New Roman" w:hAnsi="Times New Roman" w:cs="Times New Roman" w:hint="default"/>
        <w:b w:val="0"/>
        <w:sz w:val="28"/>
        <w:szCs w:val="28"/>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8782F"/>
    <w:rsid w:val="0000439D"/>
    <w:rsid w:val="00005E40"/>
    <w:rsid w:val="000141E0"/>
    <w:rsid w:val="000356CF"/>
    <w:rsid w:val="000505FE"/>
    <w:rsid w:val="0005356E"/>
    <w:rsid w:val="000540BE"/>
    <w:rsid w:val="000746C6"/>
    <w:rsid w:val="00077343"/>
    <w:rsid w:val="000866E3"/>
    <w:rsid w:val="00087A36"/>
    <w:rsid w:val="0009006C"/>
    <w:rsid w:val="00092268"/>
    <w:rsid w:val="00093223"/>
    <w:rsid w:val="000A7085"/>
    <w:rsid w:val="000D53AF"/>
    <w:rsid w:val="000E3066"/>
    <w:rsid w:val="000E6408"/>
    <w:rsid w:val="000F601D"/>
    <w:rsid w:val="00102112"/>
    <w:rsid w:val="00102181"/>
    <w:rsid w:val="00131EF3"/>
    <w:rsid w:val="001344E2"/>
    <w:rsid w:val="00137BCA"/>
    <w:rsid w:val="00152EC3"/>
    <w:rsid w:val="00166A3B"/>
    <w:rsid w:val="00172569"/>
    <w:rsid w:val="00177320"/>
    <w:rsid w:val="00181055"/>
    <w:rsid w:val="0018782F"/>
    <w:rsid w:val="0019421D"/>
    <w:rsid w:val="001B0F3D"/>
    <w:rsid w:val="001C32B6"/>
    <w:rsid w:val="001C3913"/>
    <w:rsid w:val="001C50D0"/>
    <w:rsid w:val="001D26CC"/>
    <w:rsid w:val="00207669"/>
    <w:rsid w:val="002106EB"/>
    <w:rsid w:val="00235CA7"/>
    <w:rsid w:val="00261E82"/>
    <w:rsid w:val="00274C64"/>
    <w:rsid w:val="00295340"/>
    <w:rsid w:val="002A707E"/>
    <w:rsid w:val="002E116B"/>
    <w:rsid w:val="002E2777"/>
    <w:rsid w:val="003078EA"/>
    <w:rsid w:val="0031180E"/>
    <w:rsid w:val="00323D79"/>
    <w:rsid w:val="00325138"/>
    <w:rsid w:val="0033230D"/>
    <w:rsid w:val="00345C20"/>
    <w:rsid w:val="003720EE"/>
    <w:rsid w:val="00374281"/>
    <w:rsid w:val="003776E1"/>
    <w:rsid w:val="003831F8"/>
    <w:rsid w:val="00383A06"/>
    <w:rsid w:val="00383C16"/>
    <w:rsid w:val="003948BE"/>
    <w:rsid w:val="003A0588"/>
    <w:rsid w:val="003A20F3"/>
    <w:rsid w:val="003B1C67"/>
    <w:rsid w:val="003B4DA3"/>
    <w:rsid w:val="003C6052"/>
    <w:rsid w:val="003D13F5"/>
    <w:rsid w:val="003D5469"/>
    <w:rsid w:val="003E0121"/>
    <w:rsid w:val="003E2E22"/>
    <w:rsid w:val="003F7A14"/>
    <w:rsid w:val="004108AF"/>
    <w:rsid w:val="004235C4"/>
    <w:rsid w:val="00423847"/>
    <w:rsid w:val="004265D5"/>
    <w:rsid w:val="00440362"/>
    <w:rsid w:val="0045165A"/>
    <w:rsid w:val="0045592B"/>
    <w:rsid w:val="0048287A"/>
    <w:rsid w:val="00491B67"/>
    <w:rsid w:val="00496EE0"/>
    <w:rsid w:val="004A29CD"/>
    <w:rsid w:val="004C69CC"/>
    <w:rsid w:val="004E6E9A"/>
    <w:rsid w:val="004F7F5E"/>
    <w:rsid w:val="00500F73"/>
    <w:rsid w:val="0051709E"/>
    <w:rsid w:val="00523E78"/>
    <w:rsid w:val="0052461F"/>
    <w:rsid w:val="005279CC"/>
    <w:rsid w:val="00531C9D"/>
    <w:rsid w:val="00550050"/>
    <w:rsid w:val="00572022"/>
    <w:rsid w:val="005777CE"/>
    <w:rsid w:val="00592058"/>
    <w:rsid w:val="005A65DF"/>
    <w:rsid w:val="005B5473"/>
    <w:rsid w:val="005C5C5E"/>
    <w:rsid w:val="005E36C1"/>
    <w:rsid w:val="005E382B"/>
    <w:rsid w:val="005E7CA0"/>
    <w:rsid w:val="005F280A"/>
    <w:rsid w:val="00600099"/>
    <w:rsid w:val="00603F09"/>
    <w:rsid w:val="0061644B"/>
    <w:rsid w:val="00617C20"/>
    <w:rsid w:val="006237A6"/>
    <w:rsid w:val="00631977"/>
    <w:rsid w:val="006337ED"/>
    <w:rsid w:val="006602A5"/>
    <w:rsid w:val="00667739"/>
    <w:rsid w:val="00673FCE"/>
    <w:rsid w:val="00691DDD"/>
    <w:rsid w:val="00694712"/>
    <w:rsid w:val="006948D6"/>
    <w:rsid w:val="00696EA4"/>
    <w:rsid w:val="006976CE"/>
    <w:rsid w:val="006A2076"/>
    <w:rsid w:val="006C0F60"/>
    <w:rsid w:val="006C7A17"/>
    <w:rsid w:val="006E48B5"/>
    <w:rsid w:val="006E5AC3"/>
    <w:rsid w:val="006F390B"/>
    <w:rsid w:val="00700D87"/>
    <w:rsid w:val="00744C7D"/>
    <w:rsid w:val="00761F32"/>
    <w:rsid w:val="007620F9"/>
    <w:rsid w:val="00790D51"/>
    <w:rsid w:val="00792AE8"/>
    <w:rsid w:val="00794E53"/>
    <w:rsid w:val="007A02CC"/>
    <w:rsid w:val="007A1239"/>
    <w:rsid w:val="007A26D3"/>
    <w:rsid w:val="007B2E46"/>
    <w:rsid w:val="007C0860"/>
    <w:rsid w:val="007C4E3F"/>
    <w:rsid w:val="007C6D81"/>
    <w:rsid w:val="007E0ABA"/>
    <w:rsid w:val="007E5283"/>
    <w:rsid w:val="008033FA"/>
    <w:rsid w:val="00806309"/>
    <w:rsid w:val="0080647C"/>
    <w:rsid w:val="0081611C"/>
    <w:rsid w:val="00820965"/>
    <w:rsid w:val="008248B9"/>
    <w:rsid w:val="00825ABA"/>
    <w:rsid w:val="00834112"/>
    <w:rsid w:val="00856A49"/>
    <w:rsid w:val="00857495"/>
    <w:rsid w:val="0086272B"/>
    <w:rsid w:val="0088798F"/>
    <w:rsid w:val="00895418"/>
    <w:rsid w:val="008A1D53"/>
    <w:rsid w:val="008A64F0"/>
    <w:rsid w:val="008B3848"/>
    <w:rsid w:val="008C76B9"/>
    <w:rsid w:val="008D03B4"/>
    <w:rsid w:val="008E17F9"/>
    <w:rsid w:val="008E471A"/>
    <w:rsid w:val="00905E97"/>
    <w:rsid w:val="0093654B"/>
    <w:rsid w:val="00940C90"/>
    <w:rsid w:val="00953EC4"/>
    <w:rsid w:val="009555C8"/>
    <w:rsid w:val="0095747F"/>
    <w:rsid w:val="00961C3B"/>
    <w:rsid w:val="00965238"/>
    <w:rsid w:val="00982DC7"/>
    <w:rsid w:val="0098393A"/>
    <w:rsid w:val="00986C74"/>
    <w:rsid w:val="00994CFD"/>
    <w:rsid w:val="0099679D"/>
    <w:rsid w:val="009A7D2C"/>
    <w:rsid w:val="009B2004"/>
    <w:rsid w:val="009B5E25"/>
    <w:rsid w:val="009B6B3C"/>
    <w:rsid w:val="009D6C49"/>
    <w:rsid w:val="009E4E75"/>
    <w:rsid w:val="009E79D0"/>
    <w:rsid w:val="009E7BE4"/>
    <w:rsid w:val="00A223D4"/>
    <w:rsid w:val="00A353B2"/>
    <w:rsid w:val="00A53917"/>
    <w:rsid w:val="00A54CE5"/>
    <w:rsid w:val="00A56ACC"/>
    <w:rsid w:val="00A635E2"/>
    <w:rsid w:val="00A82B73"/>
    <w:rsid w:val="00A926F1"/>
    <w:rsid w:val="00AE3F32"/>
    <w:rsid w:val="00AF0543"/>
    <w:rsid w:val="00AF0AE0"/>
    <w:rsid w:val="00AF732F"/>
    <w:rsid w:val="00B04D4A"/>
    <w:rsid w:val="00B25683"/>
    <w:rsid w:val="00B25ECE"/>
    <w:rsid w:val="00B267BE"/>
    <w:rsid w:val="00B31292"/>
    <w:rsid w:val="00B33C87"/>
    <w:rsid w:val="00B40FD4"/>
    <w:rsid w:val="00B45ACA"/>
    <w:rsid w:val="00B662E5"/>
    <w:rsid w:val="00B66DD5"/>
    <w:rsid w:val="00B75986"/>
    <w:rsid w:val="00B95238"/>
    <w:rsid w:val="00BA35A7"/>
    <w:rsid w:val="00BF5772"/>
    <w:rsid w:val="00C1143D"/>
    <w:rsid w:val="00C174E8"/>
    <w:rsid w:val="00C17927"/>
    <w:rsid w:val="00C17FC4"/>
    <w:rsid w:val="00C21B92"/>
    <w:rsid w:val="00C22B79"/>
    <w:rsid w:val="00C31297"/>
    <w:rsid w:val="00C44DB3"/>
    <w:rsid w:val="00C5242B"/>
    <w:rsid w:val="00C6180A"/>
    <w:rsid w:val="00C62F30"/>
    <w:rsid w:val="00C64EA4"/>
    <w:rsid w:val="00C76568"/>
    <w:rsid w:val="00C82FBC"/>
    <w:rsid w:val="00C841DF"/>
    <w:rsid w:val="00C85B89"/>
    <w:rsid w:val="00CB6261"/>
    <w:rsid w:val="00CE46F3"/>
    <w:rsid w:val="00CE5C9F"/>
    <w:rsid w:val="00CF3A28"/>
    <w:rsid w:val="00CF59E8"/>
    <w:rsid w:val="00CF6AB3"/>
    <w:rsid w:val="00D11280"/>
    <w:rsid w:val="00D54736"/>
    <w:rsid w:val="00D61FD6"/>
    <w:rsid w:val="00D67AC0"/>
    <w:rsid w:val="00D71A66"/>
    <w:rsid w:val="00D87377"/>
    <w:rsid w:val="00D876AC"/>
    <w:rsid w:val="00D916A7"/>
    <w:rsid w:val="00DB501B"/>
    <w:rsid w:val="00DB71FB"/>
    <w:rsid w:val="00DD503E"/>
    <w:rsid w:val="00DE203A"/>
    <w:rsid w:val="00DF35CC"/>
    <w:rsid w:val="00DF500A"/>
    <w:rsid w:val="00DF5BD7"/>
    <w:rsid w:val="00E0614F"/>
    <w:rsid w:val="00E11D96"/>
    <w:rsid w:val="00E16D02"/>
    <w:rsid w:val="00E221D7"/>
    <w:rsid w:val="00E32ED3"/>
    <w:rsid w:val="00E3474A"/>
    <w:rsid w:val="00E37F62"/>
    <w:rsid w:val="00E448A2"/>
    <w:rsid w:val="00E45F2B"/>
    <w:rsid w:val="00E53BD8"/>
    <w:rsid w:val="00E63605"/>
    <w:rsid w:val="00E75BA0"/>
    <w:rsid w:val="00E9059F"/>
    <w:rsid w:val="00E94ADC"/>
    <w:rsid w:val="00EA3F92"/>
    <w:rsid w:val="00EA5A69"/>
    <w:rsid w:val="00EA69E2"/>
    <w:rsid w:val="00EC5B54"/>
    <w:rsid w:val="00ED56B7"/>
    <w:rsid w:val="00F00EF7"/>
    <w:rsid w:val="00F02722"/>
    <w:rsid w:val="00F203A2"/>
    <w:rsid w:val="00F24373"/>
    <w:rsid w:val="00F302CB"/>
    <w:rsid w:val="00F30737"/>
    <w:rsid w:val="00F46040"/>
    <w:rsid w:val="00F46FB3"/>
    <w:rsid w:val="00F64F6B"/>
    <w:rsid w:val="00F72DD5"/>
    <w:rsid w:val="00F73D32"/>
    <w:rsid w:val="00F81520"/>
    <w:rsid w:val="00F8507A"/>
    <w:rsid w:val="00F907EA"/>
    <w:rsid w:val="00F93D65"/>
    <w:rsid w:val="00FD3DF9"/>
    <w:rsid w:val="00FD626D"/>
    <w:rsid w:val="5C707A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E3F"/>
    <w:pPr>
      <w:spacing w:after="160" w:line="25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4E3F"/>
    <w:pPr>
      <w:spacing w:after="0" w:line="240" w:lineRule="auto"/>
    </w:pPr>
    <w:rPr>
      <w:rFonts w:ascii="Segoe UI" w:hAnsi="Segoe UI" w:cs="Segoe UI"/>
      <w:sz w:val="18"/>
      <w:szCs w:val="18"/>
    </w:rPr>
  </w:style>
  <w:style w:type="character" w:styleId="a5">
    <w:name w:val="Hyperlink"/>
    <w:basedOn w:val="a0"/>
    <w:uiPriority w:val="99"/>
    <w:unhideWhenUsed/>
    <w:rsid w:val="007C4E3F"/>
    <w:rPr>
      <w:color w:val="0563C1" w:themeColor="hyperlink"/>
      <w:u w:val="single"/>
    </w:rPr>
  </w:style>
  <w:style w:type="character" w:styleId="a6">
    <w:name w:val="Strong"/>
    <w:basedOn w:val="a0"/>
    <w:uiPriority w:val="22"/>
    <w:qFormat/>
    <w:rsid w:val="007C4E3F"/>
    <w:rPr>
      <w:b/>
      <w:bCs/>
    </w:rPr>
  </w:style>
  <w:style w:type="table" w:styleId="a7">
    <w:name w:val="Table Grid"/>
    <w:basedOn w:val="a1"/>
    <w:uiPriority w:val="39"/>
    <w:qFormat/>
    <w:rsid w:val="007C4E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7C4E3F"/>
    <w:pPr>
      <w:spacing w:after="200" w:line="276" w:lineRule="auto"/>
      <w:ind w:left="720"/>
      <w:contextualSpacing/>
    </w:pPr>
    <w:rPr>
      <w:rFonts w:eastAsiaTheme="minorEastAsia"/>
      <w:lang w:eastAsia="ru-RU"/>
    </w:rPr>
  </w:style>
  <w:style w:type="character" w:customStyle="1" w:styleId="a4">
    <w:name w:val="Текст выноски Знак"/>
    <w:basedOn w:val="a0"/>
    <w:link w:val="a3"/>
    <w:uiPriority w:val="99"/>
    <w:semiHidden/>
    <w:qFormat/>
    <w:rsid w:val="007C4E3F"/>
    <w:rPr>
      <w:rFonts w:ascii="Segoe UI" w:hAnsi="Segoe UI" w:cs="Segoe UI"/>
      <w:sz w:val="18"/>
      <w:szCs w:val="18"/>
    </w:rPr>
  </w:style>
  <w:style w:type="character" w:customStyle="1" w:styleId="ezkurwreuab5ozgtqnkl">
    <w:name w:val="ezkurwreuab5ozgtqnkl"/>
    <w:basedOn w:val="a0"/>
    <w:rsid w:val="007C4E3F"/>
  </w:style>
</w:styles>
</file>

<file path=word/webSettings.xml><?xml version="1.0" encoding="utf-8"?>
<w:webSettings xmlns:r="http://schemas.openxmlformats.org/officeDocument/2006/relationships" xmlns:w="http://schemas.openxmlformats.org/wordprocessingml/2006/main">
  <w:divs>
    <w:div w:id="59527689">
      <w:bodyDiv w:val="1"/>
      <w:marLeft w:val="0"/>
      <w:marRight w:val="0"/>
      <w:marTop w:val="0"/>
      <w:marBottom w:val="0"/>
      <w:divBdr>
        <w:top w:val="none" w:sz="0" w:space="0" w:color="auto"/>
        <w:left w:val="none" w:sz="0" w:space="0" w:color="auto"/>
        <w:bottom w:val="none" w:sz="0" w:space="0" w:color="auto"/>
        <w:right w:val="none" w:sz="0" w:space="0" w:color="auto"/>
      </w:divBdr>
      <w:divsChild>
        <w:div w:id="61174756">
          <w:marLeft w:val="0"/>
          <w:marRight w:val="0"/>
          <w:marTop w:val="0"/>
          <w:marBottom w:val="0"/>
          <w:divBdr>
            <w:top w:val="none" w:sz="0" w:space="0" w:color="auto"/>
            <w:left w:val="none" w:sz="0" w:space="0" w:color="auto"/>
            <w:bottom w:val="none" w:sz="0" w:space="0" w:color="auto"/>
            <w:right w:val="none" w:sz="0" w:space="0" w:color="auto"/>
          </w:divBdr>
          <w:divsChild>
            <w:div w:id="825125602">
              <w:marLeft w:val="0"/>
              <w:marRight w:val="0"/>
              <w:marTop w:val="30"/>
              <w:marBottom w:val="0"/>
              <w:divBdr>
                <w:top w:val="none" w:sz="0" w:space="0" w:color="auto"/>
                <w:left w:val="none" w:sz="0" w:space="0" w:color="auto"/>
                <w:bottom w:val="none" w:sz="0" w:space="0" w:color="auto"/>
                <w:right w:val="none" w:sz="0" w:space="0" w:color="auto"/>
              </w:divBdr>
              <w:divsChild>
                <w:div w:id="1855731620">
                  <w:marLeft w:val="0"/>
                  <w:marRight w:val="0"/>
                  <w:marTop w:val="0"/>
                  <w:marBottom w:val="0"/>
                  <w:divBdr>
                    <w:top w:val="none" w:sz="0" w:space="0" w:color="auto"/>
                    <w:left w:val="none" w:sz="0" w:space="0" w:color="auto"/>
                    <w:bottom w:val="none" w:sz="0" w:space="0" w:color="auto"/>
                    <w:right w:val="none" w:sz="0" w:space="0" w:color="auto"/>
                  </w:divBdr>
                </w:div>
                <w:div w:id="1457332805">
                  <w:marLeft w:val="0"/>
                  <w:marRight w:val="0"/>
                  <w:marTop w:val="0"/>
                  <w:marBottom w:val="0"/>
                  <w:divBdr>
                    <w:top w:val="none" w:sz="0" w:space="0" w:color="auto"/>
                    <w:left w:val="none" w:sz="0" w:space="0" w:color="auto"/>
                    <w:bottom w:val="none" w:sz="0" w:space="0" w:color="auto"/>
                    <w:right w:val="none" w:sz="0" w:space="0" w:color="auto"/>
                  </w:divBdr>
                  <w:divsChild>
                    <w:div w:id="7575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89524">
          <w:marLeft w:val="0"/>
          <w:marRight w:val="0"/>
          <w:marTop w:val="0"/>
          <w:marBottom w:val="0"/>
          <w:divBdr>
            <w:top w:val="none" w:sz="0" w:space="0" w:color="auto"/>
            <w:left w:val="none" w:sz="0" w:space="0" w:color="auto"/>
            <w:bottom w:val="none" w:sz="0" w:space="0" w:color="auto"/>
            <w:right w:val="none" w:sz="0" w:space="0" w:color="auto"/>
          </w:divBdr>
          <w:divsChild>
            <w:div w:id="3408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9759">
      <w:bodyDiv w:val="1"/>
      <w:marLeft w:val="0"/>
      <w:marRight w:val="0"/>
      <w:marTop w:val="0"/>
      <w:marBottom w:val="0"/>
      <w:divBdr>
        <w:top w:val="none" w:sz="0" w:space="0" w:color="auto"/>
        <w:left w:val="none" w:sz="0" w:space="0" w:color="auto"/>
        <w:bottom w:val="none" w:sz="0" w:space="0" w:color="auto"/>
        <w:right w:val="none" w:sz="0" w:space="0" w:color="auto"/>
      </w:divBdr>
    </w:div>
    <w:div w:id="1901018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erikabdrakhmanov86@gmail.com"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serikabdrakhmanov86@gmail.com" TargetMode="External"/><Relationship Id="rId10" Type="http://schemas.openxmlformats.org/officeDocument/2006/relationships/image" Target="media/image3.png"/><Relationship Id="rId19" Type="http://schemas.openxmlformats.org/officeDocument/2006/relationships/hyperlink" Target="mailto:serikabdrakhmanov86@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1BE0C-892F-42C0-91D8-049FFA911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6</Pages>
  <Words>1749</Words>
  <Characters>9972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Аудармашы</dc:creator>
  <cp:lastModifiedBy>User</cp:lastModifiedBy>
  <cp:revision>36</cp:revision>
  <cp:lastPrinted>2025-03-06T06:58:00Z</cp:lastPrinted>
  <dcterms:created xsi:type="dcterms:W3CDTF">2024-10-28T09:04:00Z</dcterms:created>
  <dcterms:modified xsi:type="dcterms:W3CDTF">2025-03-11T08:56:00Z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8E0680369C344DD1A5884FF3D1B76215_13</vt:lpwstr>
  </property>
</Properties>
</file>